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7D6" w:rsidRDefault="00FA67D6" w:rsidP="005B15FA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методической разработки:</w:t>
      </w:r>
    </w:p>
    <w:p w:rsidR="002D00B1" w:rsidRPr="00E617B5" w:rsidRDefault="00FA67D6" w:rsidP="005B15FA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2D00B1" w:rsidRPr="00E617B5">
        <w:rPr>
          <w:b/>
          <w:sz w:val="28"/>
          <w:szCs w:val="28"/>
        </w:rPr>
        <w:t xml:space="preserve">Использование </w:t>
      </w:r>
      <w:r w:rsidR="005138E1">
        <w:rPr>
          <w:b/>
          <w:sz w:val="28"/>
          <w:szCs w:val="28"/>
        </w:rPr>
        <w:t>технологии</w:t>
      </w:r>
      <w:r w:rsidR="002D00B1" w:rsidRPr="00E617B5">
        <w:rPr>
          <w:b/>
          <w:sz w:val="28"/>
          <w:szCs w:val="28"/>
        </w:rPr>
        <w:t xml:space="preserve"> кейс-</w:t>
      </w:r>
      <w:proofErr w:type="spellStart"/>
      <w:r w:rsidR="002D00B1" w:rsidRPr="00E617B5">
        <w:rPr>
          <w:b/>
          <w:sz w:val="28"/>
          <w:szCs w:val="28"/>
        </w:rPr>
        <w:t>стади</w:t>
      </w:r>
      <w:proofErr w:type="spellEnd"/>
      <w:r w:rsidRPr="00FA67D6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  <w:lang w:val="en-US"/>
        </w:rPr>
        <w:t>case</w:t>
      </w:r>
      <w:r w:rsidRPr="00FA67D6"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study</w:t>
      </w:r>
      <w:r w:rsidRPr="00FA67D6">
        <w:rPr>
          <w:b/>
          <w:sz w:val="28"/>
          <w:szCs w:val="28"/>
        </w:rPr>
        <w:t>)</w:t>
      </w:r>
      <w:r w:rsidR="002D00B1" w:rsidRPr="00E617B5">
        <w:rPr>
          <w:b/>
          <w:sz w:val="28"/>
          <w:szCs w:val="28"/>
        </w:rPr>
        <w:t xml:space="preserve"> для эффективной подготовки обучающихся к сдаче ГИА по английскому языку</w:t>
      </w:r>
      <w:r>
        <w:rPr>
          <w:b/>
          <w:sz w:val="28"/>
          <w:szCs w:val="28"/>
        </w:rPr>
        <w:t>»</w:t>
      </w:r>
    </w:p>
    <w:p w:rsidR="00E617B5" w:rsidRDefault="00E617B5" w:rsidP="00E90EC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617B5">
        <w:rPr>
          <w:color w:val="000000"/>
          <w:sz w:val="28"/>
          <w:szCs w:val="28"/>
        </w:rPr>
        <w:t xml:space="preserve">Одна из важнейших задач школы - дать учащимся навыки самостоятельной работы. </w:t>
      </w:r>
      <w:r>
        <w:rPr>
          <w:color w:val="000000"/>
          <w:sz w:val="28"/>
          <w:szCs w:val="28"/>
        </w:rPr>
        <w:t>С</w:t>
      </w:r>
      <w:r w:rsidRPr="00E617B5">
        <w:rPr>
          <w:color w:val="000000"/>
          <w:sz w:val="28"/>
          <w:szCs w:val="28"/>
        </w:rPr>
        <w:t>егодня, когда темпы обновления научной информации неизмеримо возросли, когда практически каждому человеку, желающему продуктивно работать, приходится все время доучиваться и переучиваться, ясно, что мы должны не только снабжать учеников базовыми исходными знаниями, но и прививать умение самостоятельно их развивать в дальнейшем.</w:t>
      </w:r>
    </w:p>
    <w:p w:rsidR="00E617B5" w:rsidRDefault="00E617B5" w:rsidP="00C905F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В </w:t>
      </w:r>
      <w:r w:rsidRPr="00E617B5">
        <w:rPr>
          <w:color w:val="000000"/>
          <w:sz w:val="28"/>
          <w:szCs w:val="28"/>
        </w:rPr>
        <w:t xml:space="preserve">таких условиях школа должна находить эффективные пути для совершенствования программы обучения и определять оптимальные приемы и методы обучения. Одним из результативных приемов является применение в учебе </w:t>
      </w:r>
      <w:r>
        <w:rPr>
          <w:color w:val="000000"/>
          <w:sz w:val="28"/>
          <w:szCs w:val="28"/>
        </w:rPr>
        <w:t>образовательных</w:t>
      </w:r>
      <w:r w:rsidRPr="00E617B5">
        <w:rPr>
          <w:color w:val="000000"/>
          <w:sz w:val="28"/>
          <w:szCs w:val="28"/>
        </w:rPr>
        <w:t xml:space="preserve"> кейсов.</w:t>
      </w:r>
    </w:p>
    <w:p w:rsidR="00F725EB" w:rsidRDefault="00E617B5" w:rsidP="00C905F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617B5">
        <w:rPr>
          <w:color w:val="000000"/>
          <w:sz w:val="28"/>
          <w:szCs w:val="28"/>
        </w:rPr>
        <w:t>Кейс-метод</w:t>
      </w:r>
      <w:r w:rsidR="00AF2C92">
        <w:rPr>
          <w:color w:val="000000"/>
          <w:sz w:val="28"/>
          <w:szCs w:val="28"/>
        </w:rPr>
        <w:t xml:space="preserve"> или кейс-</w:t>
      </w:r>
      <w:proofErr w:type="spellStart"/>
      <w:r w:rsidR="00AF2C92">
        <w:rPr>
          <w:color w:val="000000"/>
          <w:sz w:val="28"/>
          <w:szCs w:val="28"/>
        </w:rPr>
        <w:t>стади</w:t>
      </w:r>
      <w:proofErr w:type="spellEnd"/>
      <w:r w:rsidR="00AF2C92">
        <w:rPr>
          <w:color w:val="000000"/>
          <w:sz w:val="28"/>
          <w:szCs w:val="28"/>
        </w:rPr>
        <w:t xml:space="preserve"> </w:t>
      </w:r>
      <w:r w:rsidRPr="00E617B5">
        <w:rPr>
          <w:color w:val="000000"/>
          <w:sz w:val="28"/>
          <w:szCs w:val="28"/>
        </w:rPr>
        <w:t>— это активный метод обучения на основе изучения и обсуждения конкретных проблемных ситуаций — кейсов. Отличительная особенность кейсов от других учебных материалов состоит в том, что в них четко и явно выявлена и обозначена проблема, которую нужно решить, и собраны материалы, которые должны помочь учащемуся в решении проблемы. Кейсы всегда ориентированы на самостоятельную работу учащихся и формирование у них метапредметных навыков.</w:t>
      </w:r>
    </w:p>
    <w:p w:rsidR="00F725EB" w:rsidRDefault="00F725EB" w:rsidP="00C905F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Что дает использование кейс-метода непосредственно в изучении английского языка? Повышается уровень знаний предмета в целом. Использование правил и их понимание, например, более эффективно чем простое их заучивание. Кейсы развивают творческое мышление, заставляют думать на иностранном языке. Развивается умение представлять результат своей работы и умение вести дискуссию, аргументировать ответы, что способствует развитию речи без опоры на готовый текст. Развивается критическое мышление. </w:t>
      </w:r>
      <w:r w:rsidRPr="00F725EB">
        <w:rPr>
          <w:sz w:val="28"/>
          <w:szCs w:val="28"/>
        </w:rPr>
        <w:t xml:space="preserve">Критичность мышления помогает выдвинуть </w:t>
      </w:r>
      <w:r w:rsidRPr="00F725EB">
        <w:rPr>
          <w:sz w:val="28"/>
          <w:szCs w:val="28"/>
        </w:rPr>
        <w:lastRenderedPageBreak/>
        <w:t xml:space="preserve">разные подходы, варианты решения, рассмотреть предмет с разных сторон, предполагает придумывание оригинального способа решения. </w:t>
      </w:r>
    </w:p>
    <w:p w:rsidR="00AF48E9" w:rsidRPr="00AF48E9" w:rsidRDefault="00F725EB" w:rsidP="00CF33F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 w:rsidR="00F835F6">
        <w:t xml:space="preserve">    </w:t>
      </w:r>
      <w:r>
        <w:t xml:space="preserve">  </w:t>
      </w:r>
      <w:r w:rsidRPr="00F725EB">
        <w:rPr>
          <w:rFonts w:ascii="Times New Roman" w:hAnsi="Times New Roman" w:cs="Times New Roman"/>
          <w:sz w:val="28"/>
          <w:szCs w:val="28"/>
        </w:rPr>
        <w:t>Акцент в обучении смещается с получения готовых знаний на процесс их самостоятельного поиска. Между учителем и учениками происходит сотрудничество, в котором ученики и преподаватель равноправны в обсуждении и нахождении решения к определенной проблеме. В этом демократичном подходе и состоит главное отличие метода кейс-</w:t>
      </w:r>
      <w:proofErr w:type="spellStart"/>
      <w:r w:rsidRPr="00F725EB">
        <w:rPr>
          <w:rFonts w:ascii="Times New Roman" w:hAnsi="Times New Roman" w:cs="Times New Roman"/>
          <w:sz w:val="28"/>
          <w:szCs w:val="28"/>
        </w:rPr>
        <w:t>стади</w:t>
      </w:r>
      <w:proofErr w:type="spellEnd"/>
      <w:r w:rsidRPr="00F725EB">
        <w:rPr>
          <w:rFonts w:ascii="Times New Roman" w:hAnsi="Times New Roman" w:cs="Times New Roman"/>
          <w:sz w:val="28"/>
          <w:szCs w:val="28"/>
        </w:rPr>
        <w:t xml:space="preserve"> от </w:t>
      </w:r>
      <w:r w:rsidRPr="00AF48E9">
        <w:rPr>
          <w:rFonts w:ascii="Times New Roman" w:hAnsi="Times New Roman" w:cs="Times New Roman"/>
          <w:sz w:val="28"/>
          <w:szCs w:val="28"/>
        </w:rPr>
        <w:t>традиционных методик</w:t>
      </w:r>
      <w:r w:rsidR="00AF48E9" w:rsidRPr="00AF48E9">
        <w:rPr>
          <w:rFonts w:ascii="Times New Roman" w:hAnsi="Times New Roman" w:cs="Times New Roman"/>
          <w:sz w:val="28"/>
          <w:szCs w:val="28"/>
        </w:rPr>
        <w:t>.</w:t>
      </w:r>
    </w:p>
    <w:p w:rsidR="00C905F5" w:rsidRPr="00C32096" w:rsidRDefault="00CF33FE" w:rsidP="00CF33FE">
      <w:pPr>
        <w:tabs>
          <w:tab w:val="left" w:pos="567"/>
        </w:tabs>
        <w:spacing w:after="0" w:line="360" w:lineRule="auto"/>
        <w:jc w:val="both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CF33FE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     Итак, п</w:t>
      </w:r>
      <w:r w:rsidR="00C905F5" w:rsidRPr="00CF33FE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реимущества кейс - метода заключаются в том, что он:</w:t>
      </w:r>
    </w:p>
    <w:p w:rsidR="00C905F5" w:rsidRPr="00C905F5" w:rsidRDefault="00C905F5" w:rsidP="00CF33FE">
      <w:pPr>
        <w:numPr>
          <w:ilvl w:val="0"/>
          <w:numId w:val="1"/>
        </w:numPr>
        <w:spacing w:after="0" w:line="360" w:lineRule="auto"/>
        <w:ind w:left="357" w:hanging="357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дает возможность знакомства с реальными жизненными ситуациями;</w:t>
      </w:r>
    </w:p>
    <w:p w:rsidR="00C905F5" w:rsidRPr="00C905F5" w:rsidRDefault="00C905F5" w:rsidP="00CF33FE">
      <w:pPr>
        <w:numPr>
          <w:ilvl w:val="0"/>
          <w:numId w:val="1"/>
        </w:numPr>
        <w:spacing w:after="0" w:line="360" w:lineRule="auto"/>
        <w:ind w:left="357" w:hanging="357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заставляет углубиться в процесс принятия решений;</w:t>
      </w:r>
    </w:p>
    <w:p w:rsidR="00C905F5" w:rsidRPr="00C905F5" w:rsidRDefault="00C905F5" w:rsidP="00CF33FE">
      <w:pPr>
        <w:numPr>
          <w:ilvl w:val="0"/>
          <w:numId w:val="1"/>
        </w:numPr>
        <w:spacing w:after="0" w:line="360" w:lineRule="auto"/>
        <w:ind w:left="357" w:hanging="357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тренирует остроту реакции обучаемого на проблемы;</w:t>
      </w:r>
    </w:p>
    <w:p w:rsidR="00C905F5" w:rsidRPr="00C905F5" w:rsidRDefault="00C905F5" w:rsidP="00CF33FE">
      <w:pPr>
        <w:numPr>
          <w:ilvl w:val="0"/>
          <w:numId w:val="1"/>
        </w:numPr>
        <w:spacing w:after="0" w:line="360" w:lineRule="auto"/>
        <w:ind w:left="357" w:hanging="357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развивае</w:t>
      </w:r>
      <w:r w:rsidR="00AF48E9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т умение доказывать своё мнение</w:t>
      </w: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;</w:t>
      </w:r>
    </w:p>
    <w:p w:rsidR="00C905F5" w:rsidRPr="00C905F5" w:rsidRDefault="00C905F5" w:rsidP="00CF33FE">
      <w:pPr>
        <w:numPr>
          <w:ilvl w:val="0"/>
          <w:numId w:val="1"/>
        </w:numPr>
        <w:spacing w:after="0" w:line="360" w:lineRule="auto"/>
        <w:ind w:left="357" w:hanging="357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позволяет выявить тенденции и закономерности, наиболее личные ситуации;</w:t>
      </w:r>
    </w:p>
    <w:p w:rsidR="00C905F5" w:rsidRPr="00C905F5" w:rsidRDefault="00C905F5" w:rsidP="00CF33FE">
      <w:pPr>
        <w:numPr>
          <w:ilvl w:val="0"/>
          <w:numId w:val="1"/>
        </w:numPr>
        <w:spacing w:after="0" w:line="360" w:lineRule="auto"/>
        <w:ind w:left="357" w:hanging="357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помогает формировать стратегическое мышление.</w:t>
      </w:r>
    </w:p>
    <w:p w:rsidR="00AF48E9" w:rsidRDefault="00C905F5" w:rsidP="00CF33FE">
      <w:pPr>
        <w:numPr>
          <w:ilvl w:val="0"/>
          <w:numId w:val="1"/>
        </w:numPr>
        <w:spacing w:after="0" w:line="360" w:lineRule="auto"/>
        <w:ind w:left="357" w:hanging="357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формир</w:t>
      </w:r>
      <w:r w:rsidR="00CF33FE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ует</w:t>
      </w: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 </w:t>
      </w:r>
      <w:r w:rsidR="00CF33FE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жизненные </w:t>
      </w: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ценност</w:t>
      </w:r>
      <w:r w:rsidR="00CF33FE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и и </w:t>
      </w:r>
      <w:r w:rsidR="00AF48E9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установ</w:t>
      </w:r>
      <w:r w:rsidR="00CF33FE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ки</w:t>
      </w:r>
      <w:r w:rsidR="00AF48E9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 учащихся.</w:t>
      </w:r>
    </w:p>
    <w:p w:rsidR="00AF2C92" w:rsidRDefault="00AF48E9" w:rsidP="00AF2C9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         </w:t>
      </w:r>
      <w:r w:rsidRPr="00AF4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сегодняшний день кейс технологии широко используются в средней школе и особое место занимают при подготовке к </w:t>
      </w:r>
      <w:r w:rsidR="000072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ГИА</w:t>
      </w:r>
      <w:r w:rsidRPr="00AF4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AF48E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Безусловно, каждом разделе ОГЭ и ЕГЭ есть свои сложности, но самые трудные аспекты для обучающихся — это устная часть и письменные задания (личное письмо и эссе). </w:t>
      </w:r>
      <w:r w:rsidRPr="00AF4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Выпускники должны понимать, что без хорошего письма и эссе добиться высоких баллов не возможно. Значение этой части для общей оценки является решающим. Поэтому целенаправленная, планомерная подготовка к выполнению данного задания необходима. Эта работа направлена на то, чтобы научить старшеклассников рассуждать по любой проблеме, иногда сложной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AF4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неожиданной.</w:t>
      </w:r>
    </w:p>
    <w:p w:rsidR="00AE74CC" w:rsidRPr="00AE74CC" w:rsidRDefault="00AE74CC" w:rsidP="00AF2C9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CF3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Особенно эффективно использовать кейсы при подготовке к ЕГЭ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 задани</w:t>
      </w:r>
      <w:r w:rsidR="00CF3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</w:t>
      </w:r>
      <w:proofErr w:type="gramEnd"/>
      <w:r w:rsidR="00CF3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письменной речи.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E74CC">
        <w:t xml:space="preserve"> </w:t>
      </w:r>
      <w:r w:rsidRPr="00AE74CC">
        <w:rPr>
          <w:rFonts w:ascii="Times New Roman" w:hAnsi="Times New Roman" w:cs="Times New Roman"/>
          <w:sz w:val="28"/>
          <w:szCs w:val="28"/>
        </w:rPr>
        <w:t xml:space="preserve">Требования к аргументации собственного </w:t>
      </w:r>
      <w:r w:rsidRPr="00AE74CC">
        <w:rPr>
          <w:rFonts w:ascii="Times New Roman" w:hAnsi="Times New Roman" w:cs="Times New Roman"/>
          <w:sz w:val="28"/>
          <w:szCs w:val="28"/>
        </w:rPr>
        <w:lastRenderedPageBreak/>
        <w:t xml:space="preserve">мнения по предложенной проблеме выявляют множественные проблемы с самостоятельностью мышления обучающихся и недостаточной сформированность критического мышления. Кейс-метод позволяет развивать необходимые навыки, а именно четкое выполнение поставленной задачи, умение сформулировать противоположное мнение, умение аргументировать и защищать собственную точку зрения, мыслить критически и решать поставленную задачу в условиях </w:t>
      </w:r>
      <w:r w:rsidR="00CF33FE">
        <w:rPr>
          <w:rFonts w:ascii="Times New Roman" w:hAnsi="Times New Roman" w:cs="Times New Roman"/>
          <w:sz w:val="28"/>
          <w:szCs w:val="28"/>
        </w:rPr>
        <w:t>ограниченного времени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05F5" w:rsidRPr="00C905F5" w:rsidRDefault="00CF33FE" w:rsidP="00CF33FE">
      <w:pPr>
        <w:pStyle w:val="a3"/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C905F5" w:rsidRPr="00C905F5">
        <w:rPr>
          <w:color w:val="000000"/>
          <w:sz w:val="28"/>
          <w:szCs w:val="28"/>
        </w:rPr>
        <w:t>Классификация кейсов очень многообразна, но у любого кейса должна быть определенная структура:</w:t>
      </w:r>
    </w:p>
    <w:p w:rsidR="00C905F5" w:rsidRPr="00C905F5" w:rsidRDefault="00C905F5" w:rsidP="00C905F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905F5">
        <w:rPr>
          <w:color w:val="000000"/>
          <w:sz w:val="28"/>
          <w:szCs w:val="28"/>
        </w:rPr>
        <w:t xml:space="preserve">  </w:t>
      </w:r>
      <w:r w:rsidR="00CF33FE">
        <w:rPr>
          <w:color w:val="000000"/>
          <w:sz w:val="28"/>
          <w:szCs w:val="28"/>
        </w:rPr>
        <w:t xml:space="preserve">   </w:t>
      </w:r>
      <w:r w:rsidRPr="00C905F5">
        <w:rPr>
          <w:color w:val="000000"/>
          <w:sz w:val="28"/>
          <w:szCs w:val="28"/>
        </w:rPr>
        <w:t xml:space="preserve"> </w:t>
      </w:r>
      <w:r w:rsidR="00CF33FE">
        <w:rPr>
          <w:color w:val="000000"/>
          <w:sz w:val="28"/>
          <w:szCs w:val="28"/>
        </w:rPr>
        <w:t xml:space="preserve">- </w:t>
      </w:r>
      <w:r w:rsidRPr="00C905F5">
        <w:rPr>
          <w:color w:val="000000"/>
          <w:sz w:val="28"/>
          <w:szCs w:val="28"/>
        </w:rPr>
        <w:t>Сюжетная часть – описание ситуации, содержаще</w:t>
      </w:r>
      <w:r w:rsidR="00CF33FE">
        <w:rPr>
          <w:color w:val="000000"/>
          <w:sz w:val="28"/>
          <w:szCs w:val="28"/>
        </w:rPr>
        <w:t>й</w:t>
      </w:r>
      <w:r w:rsidRPr="00C905F5">
        <w:rPr>
          <w:color w:val="000000"/>
          <w:sz w:val="28"/>
          <w:szCs w:val="28"/>
        </w:rPr>
        <w:t xml:space="preserve"> информацию, позволяющую понять окружение, при котором развивается ситуация.</w:t>
      </w:r>
    </w:p>
    <w:p w:rsidR="00C905F5" w:rsidRPr="00C905F5" w:rsidRDefault="00C905F5" w:rsidP="00CF33FE">
      <w:pPr>
        <w:pStyle w:val="a3"/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905F5">
        <w:rPr>
          <w:color w:val="000000"/>
          <w:sz w:val="28"/>
          <w:szCs w:val="28"/>
        </w:rPr>
        <w:t xml:space="preserve">     </w:t>
      </w:r>
      <w:r w:rsidR="00CF33FE">
        <w:rPr>
          <w:color w:val="000000"/>
          <w:sz w:val="28"/>
          <w:szCs w:val="28"/>
        </w:rPr>
        <w:t xml:space="preserve">- </w:t>
      </w:r>
      <w:r w:rsidRPr="00C905F5">
        <w:rPr>
          <w:color w:val="000000"/>
          <w:sz w:val="28"/>
          <w:szCs w:val="28"/>
        </w:rPr>
        <w:t>Информационная часть – информация, которая позволит правильно понять развитие событий.</w:t>
      </w:r>
    </w:p>
    <w:p w:rsidR="00C905F5" w:rsidRPr="00C905F5" w:rsidRDefault="00C905F5" w:rsidP="00C905F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905F5">
        <w:rPr>
          <w:color w:val="000000"/>
          <w:sz w:val="28"/>
          <w:szCs w:val="28"/>
        </w:rPr>
        <w:t xml:space="preserve">     </w:t>
      </w:r>
      <w:r w:rsidR="00CF33FE">
        <w:rPr>
          <w:color w:val="000000"/>
          <w:sz w:val="28"/>
          <w:szCs w:val="28"/>
        </w:rPr>
        <w:t xml:space="preserve">- </w:t>
      </w:r>
      <w:r w:rsidRPr="00C905F5">
        <w:rPr>
          <w:color w:val="000000"/>
          <w:sz w:val="28"/>
          <w:szCs w:val="28"/>
        </w:rPr>
        <w:t>Методическая часть – разъясняет место данного кейса в структуре учебной дисциплины, формулирует задания по анализу кейса для обуча</w:t>
      </w:r>
      <w:r w:rsidR="00CF33FE">
        <w:rPr>
          <w:color w:val="000000"/>
          <w:sz w:val="28"/>
          <w:szCs w:val="28"/>
        </w:rPr>
        <w:t>ю</w:t>
      </w:r>
      <w:r w:rsidRPr="00C905F5">
        <w:rPr>
          <w:color w:val="000000"/>
          <w:sz w:val="28"/>
          <w:szCs w:val="28"/>
        </w:rPr>
        <w:t>щихся.</w:t>
      </w:r>
    </w:p>
    <w:p w:rsidR="00CF33FE" w:rsidRDefault="00CF33FE" w:rsidP="00CF33F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E74CC" w:rsidRPr="00AE74CC">
        <w:rPr>
          <w:sz w:val="28"/>
          <w:szCs w:val="28"/>
        </w:rPr>
        <w:t>Таким образом, и</w:t>
      </w:r>
      <w:r w:rsidR="0003487D" w:rsidRPr="00AE74CC">
        <w:rPr>
          <w:sz w:val="28"/>
          <w:szCs w:val="28"/>
        </w:rPr>
        <w:t>спользование метода кейс-</w:t>
      </w:r>
      <w:proofErr w:type="spellStart"/>
      <w:r w:rsidR="0003487D" w:rsidRPr="00AE74CC">
        <w:rPr>
          <w:sz w:val="28"/>
          <w:szCs w:val="28"/>
        </w:rPr>
        <w:t>стади</w:t>
      </w:r>
      <w:proofErr w:type="spellEnd"/>
      <w:r w:rsidR="0003487D" w:rsidRPr="00AE74CC">
        <w:rPr>
          <w:sz w:val="28"/>
          <w:szCs w:val="28"/>
        </w:rPr>
        <w:t xml:space="preserve"> при обучении </w:t>
      </w:r>
      <w:r>
        <w:rPr>
          <w:sz w:val="28"/>
          <w:szCs w:val="28"/>
        </w:rPr>
        <w:t xml:space="preserve">любому предмету </w:t>
      </w:r>
      <w:r w:rsidR="0003487D" w:rsidRPr="00AE74CC">
        <w:rPr>
          <w:sz w:val="28"/>
          <w:szCs w:val="28"/>
        </w:rPr>
        <w:t>способно помочь формированию положительной мотивации к учёбе, повышению познавательной активности, вовлечению учащихся в процесс образования, стимулированию самостоятельной деятельности, развитию творческих способно</w:t>
      </w:r>
      <w:r w:rsidR="00E617B5" w:rsidRPr="00AE74CC">
        <w:rPr>
          <w:sz w:val="28"/>
          <w:szCs w:val="28"/>
        </w:rPr>
        <w:t>стей и нестандартности мышления.</w:t>
      </w:r>
    </w:p>
    <w:p w:rsidR="00CF33FE" w:rsidRDefault="00CF33FE" w:rsidP="00CF33F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CF33FE" w:rsidRDefault="00CF33FE" w:rsidP="00CF33F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723142" w:rsidRDefault="00723142" w:rsidP="00CF33F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90ECC" w:rsidRDefault="00E90ECC" w:rsidP="00CF33F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90ECC" w:rsidRDefault="00E90ECC" w:rsidP="00CF33F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723142" w:rsidRDefault="00723142" w:rsidP="00CF33F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C32096" w:rsidRPr="00BB2AB0" w:rsidRDefault="00C32096" w:rsidP="00C32096">
      <w:pPr>
        <w:tabs>
          <w:tab w:val="left" w:pos="567"/>
        </w:tabs>
        <w:spacing w:after="0" w:line="360" w:lineRule="auto"/>
        <w:jc w:val="center"/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</w:pPr>
      <w:r w:rsidRPr="00BB2AB0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lastRenderedPageBreak/>
        <w:t>***</w:t>
      </w:r>
    </w:p>
    <w:p w:rsidR="00C32096" w:rsidRPr="00C32096" w:rsidRDefault="00C32096" w:rsidP="00BB2AB0">
      <w:pPr>
        <w:tabs>
          <w:tab w:val="left" w:pos="567"/>
        </w:tabs>
        <w:spacing w:after="0" w:line="360" w:lineRule="auto"/>
        <w:jc w:val="center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BB2AB0">
        <w:rPr>
          <w:rFonts w:ascii="Roboto" w:eastAsia="Times New Roman" w:hAnsi="Roboto" w:cs="Times New Roman"/>
          <w:b/>
          <w:bCs/>
          <w:color w:val="000000"/>
          <w:sz w:val="28"/>
          <w:szCs w:val="28"/>
          <w:lang w:eastAsia="ru-RU"/>
        </w:rPr>
        <w:t>“</w:t>
      </w:r>
      <w:r w:rsidRPr="00BB2AB0">
        <w:rPr>
          <w:rFonts w:ascii="Roboto" w:eastAsia="Times New Roman" w:hAnsi="Roboto" w:cs="Times New Roman"/>
          <w:b/>
          <w:bCs/>
          <w:color w:val="000000"/>
          <w:sz w:val="28"/>
          <w:szCs w:val="28"/>
          <w:lang w:val="en-US" w:eastAsia="ru-RU"/>
        </w:rPr>
        <w:t>Practice</w:t>
      </w:r>
      <w:r w:rsidRPr="00BB2AB0">
        <w:rPr>
          <w:rFonts w:ascii="Roboto" w:eastAsia="Times New Roman" w:hAnsi="Roboto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B2AB0">
        <w:rPr>
          <w:rFonts w:ascii="Roboto" w:eastAsia="Times New Roman" w:hAnsi="Roboto" w:cs="Times New Roman"/>
          <w:b/>
          <w:bCs/>
          <w:color w:val="000000"/>
          <w:sz w:val="28"/>
          <w:szCs w:val="28"/>
          <w:lang w:val="en-US" w:eastAsia="ru-RU"/>
        </w:rPr>
        <w:t>makes</w:t>
      </w:r>
      <w:r w:rsidRPr="00BB2AB0">
        <w:rPr>
          <w:rFonts w:ascii="Roboto" w:eastAsia="Times New Roman" w:hAnsi="Roboto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B2AB0" w:rsidRPr="00BB2AB0">
        <w:rPr>
          <w:rFonts w:ascii="Roboto" w:eastAsia="Times New Roman" w:hAnsi="Roboto" w:cs="Times New Roman"/>
          <w:b/>
          <w:bCs/>
          <w:color w:val="000000"/>
          <w:sz w:val="28"/>
          <w:szCs w:val="28"/>
          <w:lang w:val="en-GB" w:eastAsia="ru-RU"/>
        </w:rPr>
        <w:t>p</w:t>
      </w:r>
      <w:proofErr w:type="spellStart"/>
      <w:r w:rsidRPr="00BB2AB0">
        <w:rPr>
          <w:rFonts w:ascii="Roboto" w:eastAsia="Times New Roman" w:hAnsi="Roboto" w:cs="Times New Roman"/>
          <w:b/>
          <w:bCs/>
          <w:color w:val="000000"/>
          <w:sz w:val="28"/>
          <w:szCs w:val="28"/>
          <w:lang w:val="en-US" w:eastAsia="ru-RU"/>
        </w:rPr>
        <w:t>erfect</w:t>
      </w:r>
      <w:proofErr w:type="spellEnd"/>
      <w:r w:rsidRPr="00BB2AB0">
        <w:rPr>
          <w:rFonts w:ascii="Roboto" w:eastAsia="Times New Roman" w:hAnsi="Roboto" w:cs="Times New Roman"/>
          <w:b/>
          <w:bCs/>
          <w:color w:val="000000"/>
          <w:sz w:val="28"/>
          <w:szCs w:val="28"/>
          <w:lang w:eastAsia="ru-RU"/>
        </w:rPr>
        <w:t>”</w:t>
      </w:r>
      <w:r w:rsidRPr="00BB2AB0">
        <w:rPr>
          <w:rFonts w:ascii="Roboto" w:eastAsia="Times New Roman" w:hAnsi="Roboto" w:cs="Times New Roman"/>
          <w:bCs/>
          <w:i/>
          <w:color w:val="000000"/>
          <w:sz w:val="28"/>
          <w:szCs w:val="28"/>
          <w:lang w:eastAsia="ru-RU"/>
        </w:rPr>
        <w:t xml:space="preserve"> (Давайте перейдём к практике)</w:t>
      </w:r>
    </w:p>
    <w:p w:rsidR="00BB2AB0" w:rsidRDefault="00C32096" w:rsidP="00BB2AB0">
      <w:pPr>
        <w:pStyle w:val="a3"/>
        <w:tabs>
          <w:tab w:val="left" w:pos="709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="004F75C2" w:rsidRPr="00953FB6">
        <w:rPr>
          <w:color w:val="000000"/>
          <w:sz w:val="28"/>
          <w:szCs w:val="28"/>
        </w:rPr>
        <w:t>Приступая к созданию образовательного кейса</w:t>
      </w:r>
      <w:r w:rsidR="004F75C2" w:rsidRPr="00953FB6">
        <w:rPr>
          <w:b/>
          <w:color w:val="000000"/>
          <w:sz w:val="28"/>
          <w:szCs w:val="28"/>
        </w:rPr>
        <w:t xml:space="preserve"> </w:t>
      </w:r>
      <w:r w:rsidR="004F75C2" w:rsidRPr="00953FB6">
        <w:rPr>
          <w:color w:val="000000"/>
          <w:sz w:val="28"/>
          <w:szCs w:val="28"/>
          <w:shd w:val="clear" w:color="auto" w:fill="FFFFFF"/>
        </w:rPr>
        <w:t>нужно ответить на три вопроса:</w:t>
      </w:r>
      <w:r w:rsidR="00BB2AB0" w:rsidRPr="00BB2AB0">
        <w:rPr>
          <w:color w:val="000000"/>
          <w:sz w:val="28"/>
          <w:szCs w:val="28"/>
          <w:shd w:val="clear" w:color="auto" w:fill="FFFFFF"/>
        </w:rPr>
        <w:t xml:space="preserve"> </w:t>
      </w:r>
      <w:r w:rsidR="004F75C2" w:rsidRPr="004F75C2">
        <w:rPr>
          <w:color w:val="000000"/>
          <w:sz w:val="28"/>
          <w:szCs w:val="28"/>
        </w:rPr>
        <w:t xml:space="preserve">- </w:t>
      </w:r>
      <w:r w:rsidR="00BB2AB0">
        <w:rPr>
          <w:color w:val="000000"/>
          <w:sz w:val="28"/>
          <w:szCs w:val="28"/>
        </w:rPr>
        <w:t>д</w:t>
      </w:r>
      <w:r w:rsidR="004F75C2" w:rsidRPr="004F75C2">
        <w:rPr>
          <w:color w:val="000000"/>
          <w:sz w:val="28"/>
          <w:szCs w:val="28"/>
        </w:rPr>
        <w:t>ля кого и чего пишется кейс?</w:t>
      </w:r>
    </w:p>
    <w:p w:rsidR="004F75C2" w:rsidRPr="00BB2AB0" w:rsidRDefault="00BB2AB0" w:rsidP="00BB2AB0">
      <w:pPr>
        <w:pStyle w:val="a3"/>
        <w:tabs>
          <w:tab w:val="left" w:pos="709"/>
        </w:tabs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</w:t>
      </w:r>
      <w:r w:rsidR="004F75C2" w:rsidRPr="004F75C2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ч</w:t>
      </w:r>
      <w:r w:rsidR="004F75C2" w:rsidRPr="004F75C2">
        <w:rPr>
          <w:color w:val="000000"/>
          <w:sz w:val="28"/>
          <w:szCs w:val="28"/>
        </w:rPr>
        <w:t>ему должны научиться дети?</w:t>
      </w:r>
    </w:p>
    <w:p w:rsidR="004F75C2" w:rsidRPr="00953FB6" w:rsidRDefault="00BB2AB0" w:rsidP="00953F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из этого извлекут?</w:t>
      </w:r>
    </w:p>
    <w:p w:rsidR="00BB2AB0" w:rsidRDefault="00953FB6" w:rsidP="00953F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этого 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начинается 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создания 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кейса. Для этого учитель </w:t>
      </w:r>
    </w:p>
    <w:p w:rsidR="00BB2AB0" w:rsidRDefault="00BB2AB0" w:rsidP="00953F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 цель кейса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2AB0" w:rsidRDefault="00BB2AB0" w:rsidP="00953F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209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труктурир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ует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F75C2" w:rsidRPr="00C32096" w:rsidRDefault="00BB2AB0" w:rsidP="00953F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</w:t>
      </w:r>
      <w:r w:rsidR="00C3209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организационны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метод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средств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7415" w:rsidRPr="00E90ECC" w:rsidRDefault="00831E11" w:rsidP="00C3209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</w:t>
      </w:r>
      <w:r w:rsidR="00C3209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На протяжении последних двух лет мы активно работаем над созданием и апробацией учебных кейсов, которые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размещаются на </w:t>
      </w:r>
      <w:r w:rsidRPr="00BC42C9">
        <w:rPr>
          <w:rFonts w:ascii="Times New Roman" w:hAnsi="Times New Roman" w:cs="Times New Roman"/>
          <w:sz w:val="28"/>
          <w:szCs w:val="28"/>
        </w:rPr>
        <w:t>школьном виртуальном образовательном пространстве «Дистанционная школа № 368».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2C9">
        <w:rPr>
          <w:rFonts w:ascii="Times New Roman" w:hAnsi="Times New Roman" w:cs="Times New Roman"/>
          <w:sz w:val="28"/>
          <w:szCs w:val="28"/>
        </w:rPr>
        <w:t>Таким образом</w:t>
      </w:r>
      <w:r w:rsidR="00C32096">
        <w:rPr>
          <w:rFonts w:ascii="Times New Roman" w:hAnsi="Times New Roman" w:cs="Times New Roman"/>
          <w:sz w:val="28"/>
          <w:szCs w:val="28"/>
        </w:rPr>
        <w:t>,</w:t>
      </w:r>
      <w:r w:rsidRPr="00BC42C9">
        <w:rPr>
          <w:rFonts w:ascii="Times New Roman" w:hAnsi="Times New Roman" w:cs="Times New Roman"/>
          <w:sz w:val="28"/>
          <w:szCs w:val="28"/>
        </w:rPr>
        <w:t xml:space="preserve"> доступ к кейсам открыт для учащихся </w:t>
      </w:r>
      <w:r w:rsidR="00C32096">
        <w:rPr>
          <w:rFonts w:ascii="Times New Roman" w:hAnsi="Times New Roman" w:cs="Times New Roman"/>
          <w:sz w:val="28"/>
          <w:szCs w:val="28"/>
        </w:rPr>
        <w:t>в любое время</w:t>
      </w:r>
      <w:r w:rsidRPr="00BC42C9">
        <w:rPr>
          <w:rFonts w:ascii="Times New Roman" w:hAnsi="Times New Roman" w:cs="Times New Roman"/>
          <w:sz w:val="28"/>
          <w:szCs w:val="28"/>
        </w:rPr>
        <w:t xml:space="preserve"> и может </w:t>
      </w:r>
      <w:r w:rsidR="00AC0923">
        <w:rPr>
          <w:rFonts w:ascii="Times New Roman" w:hAnsi="Times New Roman" w:cs="Times New Roman"/>
          <w:sz w:val="28"/>
          <w:szCs w:val="28"/>
        </w:rPr>
        <w:t>осуществляться как</w:t>
      </w:r>
      <w:r w:rsidRPr="00BC42C9">
        <w:rPr>
          <w:rFonts w:ascii="Times New Roman" w:hAnsi="Times New Roman" w:cs="Times New Roman"/>
          <w:sz w:val="28"/>
          <w:szCs w:val="28"/>
        </w:rPr>
        <w:t xml:space="preserve"> со стационарного компьютера</w:t>
      </w:r>
      <w:r w:rsidR="00BB2AB0">
        <w:rPr>
          <w:rFonts w:ascii="Times New Roman" w:hAnsi="Times New Roman" w:cs="Times New Roman"/>
          <w:sz w:val="28"/>
          <w:szCs w:val="28"/>
        </w:rPr>
        <w:t>,</w:t>
      </w:r>
      <w:r w:rsidRPr="00BC42C9">
        <w:rPr>
          <w:rFonts w:ascii="Times New Roman" w:hAnsi="Times New Roman" w:cs="Times New Roman"/>
          <w:sz w:val="28"/>
          <w:szCs w:val="28"/>
        </w:rPr>
        <w:t xml:space="preserve"> </w:t>
      </w:r>
      <w:r w:rsidR="00AC0923">
        <w:rPr>
          <w:rFonts w:ascii="Times New Roman" w:hAnsi="Times New Roman" w:cs="Times New Roman"/>
          <w:sz w:val="28"/>
          <w:szCs w:val="28"/>
        </w:rPr>
        <w:t>так и с</w:t>
      </w:r>
      <w:r w:rsidRPr="00BC42C9">
        <w:rPr>
          <w:rFonts w:ascii="Times New Roman" w:hAnsi="Times New Roman" w:cs="Times New Roman"/>
          <w:sz w:val="28"/>
          <w:szCs w:val="28"/>
        </w:rPr>
        <w:t xml:space="preserve"> мобильного устройства, подключенного к </w:t>
      </w:r>
      <w:r w:rsidR="00BB2AB0">
        <w:rPr>
          <w:rFonts w:ascii="Times New Roman" w:hAnsi="Times New Roman" w:cs="Times New Roman"/>
          <w:sz w:val="28"/>
          <w:szCs w:val="28"/>
        </w:rPr>
        <w:t xml:space="preserve">сети </w:t>
      </w:r>
      <w:r w:rsidRPr="00BC42C9">
        <w:rPr>
          <w:rFonts w:ascii="Times New Roman" w:hAnsi="Times New Roman" w:cs="Times New Roman"/>
          <w:sz w:val="28"/>
          <w:szCs w:val="28"/>
        </w:rPr>
        <w:t>Интернет</w:t>
      </w:r>
      <w:r w:rsidR="00AC0923">
        <w:rPr>
          <w:rFonts w:ascii="Times New Roman" w:hAnsi="Times New Roman" w:cs="Times New Roman"/>
          <w:sz w:val="28"/>
          <w:szCs w:val="28"/>
        </w:rPr>
        <w:t>.</w:t>
      </w:r>
      <w:r w:rsidRPr="00BC42C9">
        <w:rPr>
          <w:rFonts w:ascii="Times New Roman" w:hAnsi="Times New Roman" w:cs="Times New Roman"/>
          <w:sz w:val="28"/>
          <w:szCs w:val="28"/>
        </w:rPr>
        <w:t xml:space="preserve"> </w:t>
      </w:r>
      <w:r w:rsidR="00AC0923">
        <w:rPr>
          <w:rFonts w:ascii="Times New Roman" w:hAnsi="Times New Roman" w:cs="Times New Roman"/>
          <w:sz w:val="28"/>
          <w:szCs w:val="28"/>
        </w:rPr>
        <w:t xml:space="preserve">У педагогов </w:t>
      </w:r>
      <w:r w:rsidR="00BB2AB0" w:rsidRPr="00E90ECC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AC0923" w:rsidRPr="00E90ECC">
        <w:rPr>
          <w:rFonts w:ascii="Times New Roman" w:hAnsi="Times New Roman" w:cs="Times New Roman"/>
          <w:sz w:val="28"/>
          <w:szCs w:val="28"/>
        </w:rPr>
        <w:t>есть возможность</w:t>
      </w:r>
      <w:r w:rsidRPr="00E90ECC">
        <w:rPr>
          <w:rFonts w:ascii="Times New Roman" w:hAnsi="Times New Roman" w:cs="Times New Roman"/>
          <w:sz w:val="28"/>
          <w:szCs w:val="28"/>
        </w:rPr>
        <w:t xml:space="preserve"> вносить дополнения и изменения в </w:t>
      </w:r>
      <w:r w:rsidR="00AC0923" w:rsidRPr="00E90ECC">
        <w:rPr>
          <w:rFonts w:ascii="Times New Roman" w:hAnsi="Times New Roman" w:cs="Times New Roman"/>
          <w:sz w:val="28"/>
          <w:szCs w:val="28"/>
        </w:rPr>
        <w:t xml:space="preserve">уже существующие </w:t>
      </w:r>
      <w:r w:rsidRPr="00E90ECC">
        <w:rPr>
          <w:rFonts w:ascii="Times New Roman" w:hAnsi="Times New Roman" w:cs="Times New Roman"/>
          <w:sz w:val="28"/>
          <w:szCs w:val="28"/>
        </w:rPr>
        <w:t>кейсы.</w:t>
      </w:r>
      <w:r w:rsidRPr="00E90EC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77415" w:rsidRPr="00E90ECC" w:rsidRDefault="00377415" w:rsidP="00C3209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ECC">
        <w:rPr>
          <w:rFonts w:ascii="Times New Roman" w:hAnsi="Times New Roman" w:cs="Times New Roman"/>
          <w:sz w:val="28"/>
          <w:szCs w:val="28"/>
        </w:rPr>
        <w:tab/>
        <w:t>Данную технологию мы апробируем с 2019 года и уже можем представить некоторые положительные результаты.</w:t>
      </w:r>
    </w:p>
    <w:p w:rsidR="00377415" w:rsidRPr="00E90ECC" w:rsidRDefault="00377415" w:rsidP="00377415">
      <w:pPr>
        <w:pStyle w:val="ab"/>
        <w:numPr>
          <w:ilvl w:val="0"/>
          <w:numId w:val="5"/>
        </w:num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ECC">
        <w:rPr>
          <w:rFonts w:ascii="Times New Roman" w:hAnsi="Times New Roman" w:cs="Times New Roman"/>
          <w:sz w:val="28"/>
          <w:szCs w:val="28"/>
        </w:rPr>
        <w:t>Повышение каче</w:t>
      </w:r>
      <w:r w:rsidR="003C6F0C" w:rsidRPr="00E90ECC">
        <w:rPr>
          <w:rFonts w:ascii="Times New Roman" w:hAnsi="Times New Roman" w:cs="Times New Roman"/>
          <w:sz w:val="28"/>
          <w:szCs w:val="28"/>
        </w:rPr>
        <w:t>ства знаний учащихся. Результаты ЕГЭ по предмету «Английский язык» за последние 2 года показывают положительную динамику (особенно в разделе «Письменная речь»</w:t>
      </w:r>
    </w:p>
    <w:p w:rsidR="003C6F0C" w:rsidRPr="00E90ECC" w:rsidRDefault="003C6F0C" w:rsidP="00CA4EB4">
      <w:pPr>
        <w:pStyle w:val="a3"/>
        <w:numPr>
          <w:ilvl w:val="0"/>
          <w:numId w:val="5"/>
        </w:numPr>
        <w:shd w:val="clear" w:color="auto" w:fill="FFFFFF"/>
        <w:tabs>
          <w:tab w:val="left" w:pos="567"/>
        </w:tabs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E90ECC">
        <w:rPr>
          <w:color w:val="181818"/>
          <w:sz w:val="28"/>
          <w:szCs w:val="28"/>
        </w:rPr>
        <w:t xml:space="preserve">У многих учащихся появилась положительная реакция на новый способ решения известной задача, которая ранее представлялась в традиционном формате. </w:t>
      </w:r>
    </w:p>
    <w:p w:rsidR="003C6F0C" w:rsidRPr="003C6F0C" w:rsidRDefault="003C6F0C" w:rsidP="00094594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ДаннTimes New Roman" w:hAnsi="ДаннTimes New Roman" w:cs="Times New Roman"/>
          <w:sz w:val="27"/>
          <w:szCs w:val="27"/>
        </w:rPr>
      </w:pPr>
      <w:r w:rsidRPr="00E90ECC">
        <w:rPr>
          <w:rFonts w:ascii="Times New Roman" w:hAnsi="Times New Roman" w:cs="Times New Roman"/>
          <w:sz w:val="28"/>
          <w:szCs w:val="28"/>
        </w:rPr>
        <w:tab/>
        <w:t>На</w:t>
      </w:r>
      <w:r w:rsidR="00D927B8" w:rsidRPr="00E90ECC">
        <w:rPr>
          <w:rFonts w:ascii="Times New Roman" w:hAnsi="Times New Roman" w:cs="Times New Roman"/>
          <w:sz w:val="28"/>
          <w:szCs w:val="28"/>
        </w:rPr>
        <w:t>ш</w:t>
      </w:r>
      <w:r w:rsidRPr="00E90ECC">
        <w:rPr>
          <w:rFonts w:ascii="Times New Roman" w:hAnsi="Times New Roman" w:cs="Times New Roman"/>
          <w:sz w:val="28"/>
          <w:szCs w:val="28"/>
        </w:rPr>
        <w:t xml:space="preserve"> опыт апробации </w:t>
      </w:r>
      <w:r w:rsidR="00D927B8" w:rsidRPr="00E90ECC">
        <w:rPr>
          <w:rFonts w:ascii="Times New Roman" w:hAnsi="Times New Roman" w:cs="Times New Roman"/>
          <w:sz w:val="28"/>
          <w:szCs w:val="28"/>
        </w:rPr>
        <w:t>технологии кейс-</w:t>
      </w:r>
      <w:proofErr w:type="spellStart"/>
      <w:r w:rsidR="00D927B8" w:rsidRPr="00E90ECC">
        <w:rPr>
          <w:rFonts w:ascii="Times New Roman" w:hAnsi="Times New Roman" w:cs="Times New Roman"/>
          <w:sz w:val="28"/>
          <w:szCs w:val="28"/>
        </w:rPr>
        <w:t>стади</w:t>
      </w:r>
      <w:proofErr w:type="spellEnd"/>
      <w:r w:rsidRPr="00E90ECC">
        <w:rPr>
          <w:rFonts w:ascii="Times New Roman" w:hAnsi="Times New Roman" w:cs="Times New Roman"/>
          <w:sz w:val="28"/>
          <w:szCs w:val="28"/>
        </w:rPr>
        <w:t xml:space="preserve"> показал, что учащиеся легко адаптируются к необычному формату обучения. </w:t>
      </w:r>
      <w:r w:rsidR="00D927B8" w:rsidRPr="00E90ECC">
        <w:rPr>
          <w:rFonts w:ascii="Times New Roman" w:hAnsi="Times New Roman" w:cs="Times New Roman"/>
          <w:sz w:val="28"/>
          <w:szCs w:val="28"/>
        </w:rPr>
        <w:t>Но с</w:t>
      </w:r>
      <w:r w:rsidRPr="00E90ECC">
        <w:rPr>
          <w:rFonts w:ascii="Times New Roman" w:hAnsi="Times New Roman" w:cs="Times New Roman"/>
          <w:sz w:val="28"/>
          <w:szCs w:val="28"/>
        </w:rPr>
        <w:t>ледует отметить, что создани</w:t>
      </w:r>
      <w:r w:rsidR="00D927B8" w:rsidRPr="00E90ECC">
        <w:rPr>
          <w:rFonts w:ascii="Times New Roman" w:hAnsi="Times New Roman" w:cs="Times New Roman"/>
          <w:sz w:val="28"/>
          <w:szCs w:val="28"/>
        </w:rPr>
        <w:t xml:space="preserve">е учебного кейса </w:t>
      </w:r>
      <w:r w:rsidRPr="00E90ECC">
        <w:rPr>
          <w:rFonts w:ascii="Times New Roman" w:hAnsi="Times New Roman" w:cs="Times New Roman"/>
          <w:sz w:val="28"/>
          <w:szCs w:val="28"/>
        </w:rPr>
        <w:t>– это процесс</w:t>
      </w:r>
      <w:r w:rsidR="00094594">
        <w:rPr>
          <w:rFonts w:ascii="Times New Roman" w:hAnsi="Times New Roman" w:cs="Times New Roman"/>
          <w:sz w:val="28"/>
          <w:szCs w:val="28"/>
        </w:rPr>
        <w:t>,</w:t>
      </w:r>
      <w:r w:rsidRPr="00E90ECC">
        <w:rPr>
          <w:rFonts w:ascii="Times New Roman" w:hAnsi="Times New Roman" w:cs="Times New Roman"/>
          <w:sz w:val="28"/>
          <w:szCs w:val="28"/>
        </w:rPr>
        <w:t xml:space="preserve"> </w:t>
      </w:r>
      <w:r w:rsidR="00D927B8" w:rsidRPr="00E90ECC">
        <w:rPr>
          <w:rFonts w:ascii="Times New Roman" w:hAnsi="Times New Roman" w:cs="Times New Roman"/>
          <w:sz w:val="28"/>
          <w:szCs w:val="28"/>
        </w:rPr>
        <w:t>требующий времени</w:t>
      </w:r>
      <w:r w:rsidRPr="00E90ECC">
        <w:rPr>
          <w:rFonts w:ascii="Times New Roman" w:hAnsi="Times New Roman" w:cs="Times New Roman"/>
          <w:sz w:val="28"/>
          <w:szCs w:val="28"/>
        </w:rPr>
        <w:t xml:space="preserve">, </w:t>
      </w:r>
      <w:r w:rsidR="00D927B8" w:rsidRPr="00E90ECC">
        <w:rPr>
          <w:rFonts w:ascii="Times New Roman" w:hAnsi="Times New Roman" w:cs="Times New Roman"/>
          <w:sz w:val="28"/>
          <w:szCs w:val="28"/>
        </w:rPr>
        <w:t>но в тоже</w:t>
      </w:r>
      <w:r w:rsidR="00D927B8">
        <w:rPr>
          <w:rFonts w:ascii="ДаннTimes New Roman" w:hAnsi="ДаннTimes New Roman" w:cs="Times New Roman"/>
          <w:sz w:val="27"/>
          <w:szCs w:val="27"/>
        </w:rPr>
        <w:t xml:space="preserve"> </w:t>
      </w:r>
      <w:r w:rsidR="00D927B8">
        <w:rPr>
          <w:rFonts w:ascii="ДаннTimes New Roman" w:hAnsi="ДаннTimes New Roman" w:cs="Times New Roman"/>
          <w:sz w:val="27"/>
          <w:szCs w:val="27"/>
        </w:rPr>
        <w:lastRenderedPageBreak/>
        <w:t xml:space="preserve">время он </w:t>
      </w:r>
      <w:r w:rsidRPr="003C6F0C">
        <w:rPr>
          <w:rFonts w:ascii="ДаннTimes New Roman" w:hAnsi="ДаннTimes New Roman" w:cs="Times New Roman"/>
          <w:sz w:val="27"/>
          <w:szCs w:val="27"/>
        </w:rPr>
        <w:t>позволяет в дальнейшем управлять учебно-познавательной деятельностью учащихся в удобной для преподавателя и учащихся форме.</w:t>
      </w:r>
    </w:p>
    <w:p w:rsidR="00AC0923" w:rsidRDefault="00831E11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AC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к</w:t>
      </w:r>
      <w:r w:rsidRPr="00953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</w:t>
      </w:r>
      <w:r w:rsidR="00AC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953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единый информационный комплекс.</w:t>
      </w:r>
      <w:r w:rsidR="00BB2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примера возьмем кейс для 8 класса </w:t>
      </w:r>
      <w:r w:rsidR="00AC0923">
        <w:rPr>
          <w:rFonts w:ascii="Times New Roman" w:hAnsi="Times New Roman" w:cs="Times New Roman"/>
          <w:sz w:val="28"/>
          <w:szCs w:val="28"/>
        </w:rPr>
        <w:t>«</w:t>
      </w:r>
      <w:r w:rsidRPr="00831E11">
        <w:rPr>
          <w:rFonts w:ascii="Times New Roman" w:hAnsi="Times New Roman" w:cs="Times New Roman"/>
          <w:sz w:val="28"/>
          <w:szCs w:val="28"/>
        </w:rPr>
        <w:t>Написание письма</w:t>
      </w:r>
      <w:r w:rsidR="00BB2AB0">
        <w:rPr>
          <w:rFonts w:ascii="Times New Roman" w:hAnsi="Times New Roman" w:cs="Times New Roman"/>
          <w:sz w:val="28"/>
          <w:szCs w:val="28"/>
        </w:rPr>
        <w:t>-</w:t>
      </w:r>
      <w:r w:rsidRPr="00831E11">
        <w:rPr>
          <w:rFonts w:ascii="Times New Roman" w:hAnsi="Times New Roman" w:cs="Times New Roman"/>
          <w:sz w:val="28"/>
          <w:szCs w:val="28"/>
        </w:rPr>
        <w:t>жалобы</w:t>
      </w:r>
      <w:r w:rsidR="00AC0923">
        <w:rPr>
          <w:rFonts w:ascii="Times New Roman" w:hAnsi="Times New Roman" w:cs="Times New Roman"/>
          <w:sz w:val="28"/>
          <w:szCs w:val="28"/>
        </w:rPr>
        <w:t>»</w:t>
      </w:r>
      <w:r w:rsidR="00BB2AB0">
        <w:rPr>
          <w:rFonts w:ascii="Times New Roman" w:hAnsi="Times New Roman" w:cs="Times New Roman"/>
          <w:sz w:val="28"/>
          <w:szCs w:val="28"/>
        </w:rPr>
        <w:t xml:space="preserve"> </w:t>
      </w:r>
      <w:r w:rsidR="00AC0923">
        <w:rPr>
          <w:rFonts w:ascii="Times New Roman" w:hAnsi="Times New Roman" w:cs="Times New Roman"/>
          <w:sz w:val="28"/>
          <w:szCs w:val="28"/>
        </w:rPr>
        <w:t>и для 11 класса «Пишем эссе».</w:t>
      </w:r>
    </w:p>
    <w:p w:rsidR="00BB2AB0" w:rsidRDefault="00831E11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      </w:t>
      </w:r>
      <w:r w:rsidR="00BB2AB0">
        <w:rPr>
          <w:color w:val="000000"/>
          <w:sz w:val="27"/>
          <w:szCs w:val="27"/>
        </w:rPr>
        <w:t xml:space="preserve">   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Кейс </w:t>
      </w:r>
      <w:r w:rsidR="00AC0923">
        <w:rPr>
          <w:rFonts w:ascii="Times New Roman" w:hAnsi="Times New Roman" w:cs="Times New Roman"/>
          <w:sz w:val="28"/>
          <w:szCs w:val="28"/>
        </w:rPr>
        <w:t>«</w:t>
      </w:r>
      <w:r w:rsidR="00AC0923" w:rsidRPr="00831E11">
        <w:rPr>
          <w:rFonts w:ascii="Times New Roman" w:hAnsi="Times New Roman" w:cs="Times New Roman"/>
          <w:sz w:val="28"/>
          <w:szCs w:val="28"/>
        </w:rPr>
        <w:t>Написание письма</w:t>
      </w:r>
      <w:r w:rsidR="00BB2AB0">
        <w:rPr>
          <w:rFonts w:ascii="Times New Roman" w:hAnsi="Times New Roman" w:cs="Times New Roman"/>
          <w:sz w:val="28"/>
          <w:szCs w:val="28"/>
        </w:rPr>
        <w:t>-</w:t>
      </w:r>
      <w:r w:rsidR="00AC0923" w:rsidRPr="00831E11">
        <w:rPr>
          <w:rFonts w:ascii="Times New Roman" w:hAnsi="Times New Roman" w:cs="Times New Roman"/>
          <w:sz w:val="28"/>
          <w:szCs w:val="28"/>
        </w:rPr>
        <w:t>жалобы</w:t>
      </w:r>
      <w:r w:rsidR="00AC0923">
        <w:rPr>
          <w:rFonts w:ascii="Times New Roman" w:hAnsi="Times New Roman" w:cs="Times New Roman"/>
          <w:sz w:val="28"/>
          <w:szCs w:val="28"/>
        </w:rPr>
        <w:t xml:space="preserve">»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 для урока английского языка </w:t>
      </w:r>
      <w:r w:rsidR="000B3AE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>8 класс</w:t>
      </w:r>
      <w:r w:rsidR="000B3AE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3AE2" w:rsidRPr="00831E11">
        <w:rPr>
          <w:rFonts w:ascii="Times New Roman" w:hAnsi="Times New Roman" w:cs="Times New Roman"/>
          <w:color w:val="000000"/>
          <w:sz w:val="28"/>
          <w:szCs w:val="28"/>
          <w:lang w:val="en-US"/>
        </w:rPr>
        <w:t>Module</w:t>
      </w:r>
      <w:r w:rsidR="000B3AE2"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2 (2</w:t>
      </w:r>
      <w:proofErr w:type="spellStart"/>
      <w:r w:rsidR="000B3AE2" w:rsidRPr="00831E11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="000B3AE2"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3AE2" w:rsidRPr="00831E11">
        <w:rPr>
          <w:rFonts w:ascii="Times New Roman" w:hAnsi="Times New Roman" w:cs="Times New Roman"/>
          <w:color w:val="000000"/>
          <w:sz w:val="28"/>
          <w:szCs w:val="28"/>
          <w:lang w:val="en-US"/>
        </w:rPr>
        <w:t>writing</w:t>
      </w:r>
      <w:r w:rsidR="000B3AE2">
        <w:rPr>
          <w:rFonts w:ascii="Times New Roman" w:hAnsi="Times New Roman" w:cs="Times New Roman"/>
          <w:color w:val="000000"/>
          <w:sz w:val="28"/>
          <w:szCs w:val="28"/>
        </w:rPr>
        <w:t xml:space="preserve">) к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учебнику </w:t>
      </w:r>
      <w:proofErr w:type="spellStart"/>
      <w:r w:rsidRPr="00831E11">
        <w:rPr>
          <w:rFonts w:ascii="Times New Roman" w:hAnsi="Times New Roman" w:cs="Times New Roman"/>
          <w:color w:val="000000"/>
          <w:sz w:val="28"/>
          <w:szCs w:val="28"/>
        </w:rPr>
        <w:t>Starlight</w:t>
      </w:r>
      <w:proofErr w:type="spellEnd"/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8. </w:t>
      </w:r>
      <w:proofErr w:type="spellStart"/>
      <w:r w:rsidRPr="00831E11">
        <w:rPr>
          <w:rFonts w:ascii="Times New Roman" w:hAnsi="Times New Roman" w:cs="Times New Roman"/>
          <w:color w:val="000000"/>
          <w:sz w:val="28"/>
          <w:szCs w:val="28"/>
        </w:rPr>
        <w:t>Student's</w:t>
      </w:r>
      <w:proofErr w:type="spellEnd"/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31E11">
        <w:rPr>
          <w:rFonts w:ascii="Times New Roman" w:hAnsi="Times New Roman" w:cs="Times New Roman"/>
          <w:color w:val="000000"/>
          <w:sz w:val="28"/>
          <w:szCs w:val="28"/>
        </w:rPr>
        <w:t>book</w:t>
      </w:r>
      <w:proofErr w:type="spellEnd"/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/ Звёздный английский 8 класс. </w:t>
      </w:r>
    </w:p>
    <w:p w:rsidR="00BB2AB0" w:rsidRDefault="00BB2AB0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Кейс </w:t>
      </w:r>
      <w:r>
        <w:rPr>
          <w:rFonts w:ascii="Times New Roman" w:hAnsi="Times New Roman" w:cs="Times New Roman"/>
          <w:sz w:val="28"/>
          <w:szCs w:val="28"/>
        </w:rPr>
        <w:t xml:space="preserve">«Пишем эссе»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>предназначен для урок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английского языка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</w:p>
    <w:p w:rsidR="00BB2AB0" w:rsidRPr="008604B1" w:rsidRDefault="00BB2AB0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10 – 11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hAnsi="Times New Roman" w:cs="Times New Roman"/>
          <w:color w:val="000000"/>
          <w:sz w:val="28"/>
          <w:szCs w:val="28"/>
        </w:rPr>
        <w:t>ах к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>учебнику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2AB0">
        <w:rPr>
          <w:rFonts w:ascii="Times New Roman" w:hAnsi="Times New Roman" w:cs="Times New Roman"/>
          <w:color w:val="000000"/>
          <w:sz w:val="28"/>
          <w:szCs w:val="28"/>
          <w:lang w:val="en-GB"/>
        </w:rPr>
        <w:t>Starlight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 10 / 11. </w:t>
      </w:r>
      <w:r w:rsidRPr="00BB2AB0">
        <w:rPr>
          <w:rFonts w:ascii="Times New Roman" w:hAnsi="Times New Roman" w:cs="Times New Roman"/>
          <w:color w:val="000000"/>
          <w:sz w:val="28"/>
          <w:szCs w:val="28"/>
          <w:lang w:val="en-GB"/>
        </w:rPr>
        <w:t>Student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>'</w:t>
      </w:r>
      <w:r w:rsidRPr="00BB2AB0">
        <w:rPr>
          <w:rFonts w:ascii="Times New Roman" w:hAnsi="Times New Roman" w:cs="Times New Roman"/>
          <w:color w:val="000000"/>
          <w:sz w:val="28"/>
          <w:szCs w:val="28"/>
          <w:lang w:val="en-GB"/>
        </w:rPr>
        <w:t>s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2AB0">
        <w:rPr>
          <w:rFonts w:ascii="Times New Roman" w:hAnsi="Times New Roman" w:cs="Times New Roman"/>
          <w:color w:val="000000"/>
          <w:sz w:val="28"/>
          <w:szCs w:val="28"/>
          <w:lang w:val="en-GB"/>
        </w:rPr>
        <w:t>book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 /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>Звёздный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>английский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 10 / 11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>класс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655A1" w:rsidRDefault="00BB2AB0" w:rsidP="00D655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04B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23142">
        <w:rPr>
          <w:rFonts w:ascii="Times New Roman" w:hAnsi="Times New Roman" w:cs="Times New Roman"/>
          <w:color w:val="000000"/>
          <w:sz w:val="28"/>
          <w:szCs w:val="28"/>
        </w:rPr>
        <w:t>Стоит заметить, что д</w:t>
      </w:r>
      <w:r w:rsidR="00831E11" w:rsidRPr="00831E11">
        <w:rPr>
          <w:rFonts w:ascii="Times New Roman" w:hAnsi="Times New Roman" w:cs="Times New Roman"/>
          <w:color w:val="000000"/>
          <w:sz w:val="28"/>
          <w:szCs w:val="28"/>
        </w:rPr>
        <w:t>анны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31E11"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кейс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31E11"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мо</w:t>
      </w:r>
      <w:r>
        <w:rPr>
          <w:rFonts w:ascii="Times New Roman" w:hAnsi="Times New Roman" w:cs="Times New Roman"/>
          <w:color w:val="000000"/>
          <w:sz w:val="28"/>
          <w:szCs w:val="28"/>
        </w:rPr>
        <w:t>гут</w:t>
      </w:r>
      <w:r w:rsidR="00831E11"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быть </w:t>
      </w:r>
      <w:r w:rsidR="00723142">
        <w:rPr>
          <w:rFonts w:ascii="Times New Roman" w:hAnsi="Times New Roman" w:cs="Times New Roman"/>
          <w:color w:val="000000"/>
          <w:sz w:val="28"/>
          <w:szCs w:val="28"/>
        </w:rPr>
        <w:t>использован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7231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1E11" w:rsidRPr="00831E11">
        <w:rPr>
          <w:rFonts w:ascii="Times New Roman" w:hAnsi="Times New Roman" w:cs="Times New Roman"/>
          <w:color w:val="000000"/>
          <w:sz w:val="28"/>
          <w:szCs w:val="28"/>
        </w:rPr>
        <w:t>для любого другого УМК или в рамках подготовки к ОГЭ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ЕГЭ</w:t>
      </w:r>
      <w:r w:rsidR="00831E11" w:rsidRPr="00831E1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814CD" w:rsidRPr="00D655A1" w:rsidRDefault="004814CD" w:rsidP="00D655A1">
      <w:p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 w:rsidRPr="00CC45E6">
        <w:rPr>
          <w:rStyle w:val="a6"/>
          <w:rFonts w:ascii="Times New Roman" w:eastAsiaTheme="majorEastAsia" w:hAnsi="Times New Roman" w:cs="Times New Roman"/>
          <w:b/>
          <w:i w:val="0"/>
          <w:sz w:val="28"/>
          <w:szCs w:val="28"/>
        </w:rPr>
        <w:t>Учебный кейс</w:t>
      </w:r>
      <w:r w:rsidRPr="00CC45E6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 xml:space="preserve"> "Написание письма</w:t>
      </w:r>
      <w:r w:rsidR="00D655A1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>-</w:t>
      </w:r>
      <w:r w:rsidRPr="00CC45E6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>жалобы"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/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  <w:lang w:val="en-US"/>
        </w:rPr>
        <w:t>Writing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"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  <w:lang w:val="en-US"/>
        </w:rPr>
        <w:t>Emails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  <w:lang w:val="en-US"/>
        </w:rPr>
        <w:t>of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  <w:lang w:val="en-US"/>
        </w:rPr>
        <w:t>complaint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" </w:t>
      </w:r>
    </w:p>
    <w:p w:rsidR="00831E11" w:rsidRPr="000569DA" w:rsidRDefault="00D655A1" w:rsidP="00BD1C77">
      <w:pPr>
        <w:pStyle w:val="3"/>
        <w:numPr>
          <w:ilvl w:val="0"/>
          <w:numId w:val="4"/>
        </w:numPr>
        <w:shd w:val="clear" w:color="auto" w:fill="FFFFFF"/>
        <w:spacing w:before="0" w:beforeAutospacing="0"/>
        <w:rPr>
          <w:rStyle w:val="a6"/>
          <w:sz w:val="28"/>
          <w:szCs w:val="28"/>
        </w:rPr>
      </w:pPr>
      <w:r>
        <w:rPr>
          <w:rStyle w:val="a6"/>
          <w:rFonts w:eastAsiaTheme="majorEastAsia"/>
          <w:sz w:val="28"/>
          <w:szCs w:val="28"/>
        </w:rPr>
        <w:t>О</w:t>
      </w:r>
      <w:r w:rsidR="00BD1C77" w:rsidRPr="000569DA">
        <w:rPr>
          <w:rStyle w:val="a6"/>
          <w:rFonts w:eastAsiaTheme="majorEastAsia"/>
          <w:sz w:val="28"/>
          <w:szCs w:val="28"/>
        </w:rPr>
        <w:t xml:space="preserve">пределить цель </w:t>
      </w:r>
      <w:r w:rsidRPr="000569DA">
        <w:rPr>
          <w:rStyle w:val="a6"/>
          <w:rFonts w:eastAsiaTheme="majorEastAsia"/>
          <w:sz w:val="28"/>
          <w:szCs w:val="28"/>
        </w:rPr>
        <w:t xml:space="preserve">кейса </w:t>
      </w:r>
      <w:r w:rsidR="00BD1C77" w:rsidRPr="000569DA">
        <w:rPr>
          <w:rStyle w:val="a6"/>
          <w:rFonts w:eastAsiaTheme="majorEastAsia"/>
          <w:sz w:val="28"/>
          <w:szCs w:val="28"/>
        </w:rPr>
        <w:t xml:space="preserve">и </w:t>
      </w:r>
      <w:r>
        <w:rPr>
          <w:rStyle w:val="a6"/>
          <w:rFonts w:eastAsiaTheme="majorEastAsia"/>
          <w:sz w:val="28"/>
          <w:szCs w:val="28"/>
        </w:rPr>
        <w:t xml:space="preserve">планируемые </w:t>
      </w:r>
      <w:r w:rsidR="00BD1C77" w:rsidRPr="000569DA">
        <w:rPr>
          <w:rStyle w:val="a6"/>
          <w:rFonts w:eastAsiaTheme="majorEastAsia"/>
          <w:sz w:val="28"/>
          <w:szCs w:val="28"/>
        </w:rPr>
        <w:t>результаты.</w:t>
      </w:r>
    </w:p>
    <w:p w:rsidR="004814CD" w:rsidRPr="004814CD" w:rsidRDefault="004814CD" w:rsidP="00AD3A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569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831E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AD3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повышение мотивации изучения  иностранных языков путем применения на практике изученного материала в ситуации, приближенной к реальной.</w:t>
      </w:r>
    </w:p>
    <w:p w:rsidR="004814CD" w:rsidRPr="004814CD" w:rsidRDefault="004814CD" w:rsidP="00AD3A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результаты: </w:t>
      </w:r>
    </w:p>
    <w:p w:rsidR="00AD3AC1" w:rsidRPr="00D655A1" w:rsidRDefault="004814CD" w:rsidP="00BD1C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</w:pPr>
      <w:r w:rsidRPr="00BD1C77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Предметные:</w:t>
      </w:r>
      <w:r w:rsidR="00D655A1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 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 формулировать несложные связные высказывания с использованием основных коммуникативных типов речи (описание, повествование, рассуждение, характеристика) в рамках тем, включенных в раздел «Предметное содержание речи»;</w:t>
      </w:r>
    </w:p>
    <w:p w:rsidR="00094594" w:rsidRDefault="00D655A1" w:rsidP="00AD3A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4814CD"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– читать и понимать несложные аутентичные тексты различных стилей и жанров, используя основные виды чтения (ознакомительное, изучающее, поисковое/просмотровое) в зависимости от коммуникативной задачи;</w:t>
      </w:r>
    </w:p>
    <w:p w:rsidR="004814CD" w:rsidRPr="004814CD" w:rsidRDefault="004814CD" w:rsidP="00AD3A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письменно выражать свою точку зрения в рамках тем, включенных в раздел «Предметное содержание речи», в форме рассуждения, приводя аргументы и примеры.</w:t>
      </w:r>
    </w:p>
    <w:p w:rsidR="004814CD" w:rsidRPr="004814CD" w:rsidRDefault="004814CD" w:rsidP="00AD3A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D1C77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lastRenderedPageBreak/>
        <w:t>Метапредметные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направленные на </w:t>
      </w:r>
      <w:proofErr w:type="spellStart"/>
      <w:r w:rsidR="00EB3C00" w:rsidRP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освоенн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ие</w:t>
      </w:r>
      <w:proofErr w:type="spellEnd"/>
      <w:r w:rsidR="00EB3C00" w:rsidRP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обучающимися универсальны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</w:t>
      </w:r>
      <w:r w:rsidR="00EB3C00" w:rsidRP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учебны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</w:t>
      </w:r>
      <w:r w:rsidR="00EB3C00" w:rsidRP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действи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й:</w:t>
      </w:r>
    </w:p>
    <w:p w:rsidR="004814CD" w:rsidRPr="004814CD" w:rsidRDefault="004814CD" w:rsidP="00AD3A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а) регулятивных - планирование, прогнозирование, контроль, коррекция, 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</w:t>
      </w:r>
      <w:r w:rsidR="0009459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оценка;</w:t>
      </w:r>
    </w:p>
    <w:p w:rsidR="004814CD" w:rsidRPr="004814CD" w:rsidRDefault="004814CD" w:rsidP="00AD3A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б) познавательных – логические действия, действия поиска и постановки 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     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проблем;</w:t>
      </w:r>
    </w:p>
    <w:p w:rsidR="00BC42C9" w:rsidRDefault="004814CD" w:rsidP="00BC42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в) коммуникативных - планирование сотрудничества, постановка вопросов, 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       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разрешение конфликтов, умение выражать свою 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       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позицию в соответствии с нормами иностранного 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       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языка, координирование и выполнение работы в 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       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условиях реального, виртуального и 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        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комбинированного взаимодействия</w:t>
      </w:r>
      <w:r w:rsidR="00BC42C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</w:p>
    <w:p w:rsidR="00BC42C9" w:rsidRPr="00EB3C00" w:rsidRDefault="00BD1C77" w:rsidP="00BD1C77">
      <w:pPr>
        <w:pStyle w:val="ab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212529"/>
          <w:sz w:val="28"/>
          <w:szCs w:val="28"/>
        </w:rPr>
      </w:pPr>
      <w:r w:rsidRPr="00EB3C00">
        <w:rPr>
          <w:rFonts w:ascii="Times New Roman" w:hAnsi="Times New Roman" w:cs="Times New Roman"/>
          <w:b/>
          <w:i/>
          <w:sz w:val="28"/>
          <w:szCs w:val="28"/>
        </w:rPr>
        <w:t xml:space="preserve">Разработать проблемную ситуацию. </w:t>
      </w:r>
      <w:r w:rsidR="00BC42C9" w:rsidRPr="00EB3C00">
        <w:rPr>
          <w:rFonts w:ascii="Times New Roman" w:hAnsi="Times New Roman" w:cs="Times New Roman"/>
          <w:b/>
          <w:i/>
          <w:sz w:val="28"/>
          <w:szCs w:val="28"/>
        </w:rPr>
        <w:t>Представ</w:t>
      </w:r>
      <w:r w:rsidRPr="00EB3C00">
        <w:rPr>
          <w:rFonts w:ascii="Times New Roman" w:hAnsi="Times New Roman" w:cs="Times New Roman"/>
          <w:b/>
          <w:i/>
          <w:sz w:val="28"/>
          <w:szCs w:val="28"/>
        </w:rPr>
        <w:t>ить</w:t>
      </w:r>
      <w:r w:rsidR="00BC42C9" w:rsidRPr="00EB3C00">
        <w:rPr>
          <w:rFonts w:ascii="Times New Roman" w:hAnsi="Times New Roman" w:cs="Times New Roman"/>
          <w:b/>
          <w:i/>
          <w:sz w:val="28"/>
          <w:szCs w:val="28"/>
        </w:rPr>
        <w:t xml:space="preserve"> обучающимся проблемную ситуацию</w:t>
      </w:r>
      <w:r w:rsidRPr="00EB3C00">
        <w:rPr>
          <w:rFonts w:ascii="Times New Roman" w:hAnsi="Times New Roman" w:cs="Times New Roman"/>
          <w:b/>
          <w:i/>
          <w:sz w:val="28"/>
          <w:szCs w:val="28"/>
        </w:rPr>
        <w:t xml:space="preserve"> на уроке</w:t>
      </w:r>
      <w:r w:rsidR="00BC42C9" w:rsidRPr="00EB3C0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C42C9" w:rsidRDefault="00BD1C77" w:rsidP="00BC42C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212529"/>
          <w:sz w:val="28"/>
          <w:szCs w:val="28"/>
        </w:rPr>
      </w:pPr>
      <w:r>
        <w:rPr>
          <w:rFonts w:ascii="Times New Roman" w:hAnsi="Times New Roman" w:cs="Times New Roman"/>
          <w:bCs/>
          <w:color w:val="212529"/>
          <w:sz w:val="28"/>
          <w:szCs w:val="28"/>
        </w:rPr>
        <w:t>«</w:t>
      </w:r>
      <w:r w:rsidRPr="00BC42C9">
        <w:rPr>
          <w:rFonts w:ascii="Times New Roman" w:hAnsi="Times New Roman" w:cs="Times New Roman"/>
          <w:bCs/>
          <w:color w:val="212529"/>
          <w:sz w:val="28"/>
          <w:szCs w:val="28"/>
        </w:rPr>
        <w:t>Представьте</w:t>
      </w:r>
      <w:r w:rsidR="004814CD" w:rsidRPr="00BC42C9">
        <w:rPr>
          <w:rFonts w:ascii="Times New Roman" w:hAnsi="Times New Roman" w:cs="Times New Roman"/>
          <w:bCs/>
          <w:color w:val="212529"/>
          <w:sz w:val="28"/>
          <w:szCs w:val="28"/>
        </w:rPr>
        <w:t xml:space="preserve"> ситуацию. Вы заказали товар в онлайн магазине. Однако</w:t>
      </w:r>
      <w:r w:rsidR="00D655A1">
        <w:rPr>
          <w:rFonts w:ascii="Times New Roman" w:hAnsi="Times New Roman" w:cs="Times New Roman"/>
          <w:bCs/>
          <w:color w:val="212529"/>
          <w:sz w:val="28"/>
          <w:szCs w:val="28"/>
        </w:rPr>
        <w:t>,</w:t>
      </w:r>
      <w:r w:rsidR="004814CD" w:rsidRPr="00BC42C9">
        <w:rPr>
          <w:rFonts w:ascii="Times New Roman" w:hAnsi="Times New Roman" w:cs="Times New Roman"/>
          <w:bCs/>
          <w:color w:val="212529"/>
          <w:sz w:val="28"/>
          <w:szCs w:val="28"/>
        </w:rPr>
        <w:t xml:space="preserve"> когда вы получили товар</w:t>
      </w:r>
      <w:r w:rsidR="00D655A1">
        <w:rPr>
          <w:rFonts w:ascii="Times New Roman" w:hAnsi="Times New Roman" w:cs="Times New Roman"/>
          <w:bCs/>
          <w:color w:val="212529"/>
          <w:sz w:val="28"/>
          <w:szCs w:val="28"/>
        </w:rPr>
        <w:t>,</w:t>
      </w:r>
      <w:r w:rsidR="004814CD" w:rsidRPr="00BC42C9">
        <w:rPr>
          <w:rFonts w:ascii="Times New Roman" w:hAnsi="Times New Roman" w:cs="Times New Roman"/>
          <w:bCs/>
          <w:color w:val="212529"/>
          <w:sz w:val="28"/>
          <w:szCs w:val="28"/>
        </w:rPr>
        <w:t xml:space="preserve"> оказалось</w:t>
      </w:r>
      <w:r w:rsidR="00EB3C00">
        <w:rPr>
          <w:rFonts w:ascii="Times New Roman" w:hAnsi="Times New Roman" w:cs="Times New Roman"/>
          <w:bCs/>
          <w:color w:val="212529"/>
          <w:sz w:val="28"/>
          <w:szCs w:val="28"/>
        </w:rPr>
        <w:t>,</w:t>
      </w:r>
      <w:r w:rsidR="004814CD" w:rsidRPr="00BC42C9">
        <w:rPr>
          <w:rFonts w:ascii="Times New Roman" w:hAnsi="Times New Roman" w:cs="Times New Roman"/>
          <w:bCs/>
          <w:color w:val="212529"/>
          <w:sz w:val="28"/>
          <w:szCs w:val="28"/>
        </w:rPr>
        <w:t xml:space="preserve"> что он бракованный. Вы хотите написать официальное письмо с жалобой на магазин и потребовать от них содействия в решении вашей проблемы. Проанализируйте предложенную информацию и напишите письмо с жалобой и с предложение выбранной вами компенсации</w:t>
      </w:r>
      <w:r w:rsidR="00BC42C9">
        <w:rPr>
          <w:rFonts w:ascii="Times New Roman" w:hAnsi="Times New Roman" w:cs="Times New Roman"/>
          <w:bCs/>
          <w:color w:val="212529"/>
          <w:sz w:val="28"/>
          <w:szCs w:val="28"/>
        </w:rPr>
        <w:t>».</w:t>
      </w:r>
    </w:p>
    <w:p w:rsidR="00094594" w:rsidRDefault="00BD1C77" w:rsidP="00094594">
      <w:pPr>
        <w:pStyle w:val="ab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B3C00">
        <w:rPr>
          <w:rFonts w:ascii="Times New Roman" w:hAnsi="Times New Roman" w:cs="Times New Roman"/>
          <w:b/>
          <w:bCs/>
          <w:i/>
          <w:sz w:val="28"/>
          <w:szCs w:val="28"/>
        </w:rPr>
        <w:t>Разработать варианты решения кейса</w:t>
      </w:r>
      <w:r w:rsidR="00EB3C00" w:rsidRPr="00EB3C00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BC42C9" w:rsidRPr="00094594" w:rsidRDefault="00094594" w:rsidP="00094594">
      <w:pPr>
        <w:pStyle w:val="ab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EB3C00" w:rsidRPr="00094594">
        <w:rPr>
          <w:rFonts w:ascii="Times New Roman" w:hAnsi="Times New Roman" w:cs="Times New Roman"/>
          <w:bCs/>
          <w:sz w:val="28"/>
          <w:szCs w:val="28"/>
        </w:rPr>
        <w:t>В</w:t>
      </w:r>
      <w:r w:rsidR="00BD1C77" w:rsidRPr="00094594">
        <w:rPr>
          <w:rFonts w:ascii="Times New Roman" w:hAnsi="Times New Roman" w:cs="Times New Roman"/>
          <w:bCs/>
          <w:sz w:val="28"/>
          <w:szCs w:val="28"/>
        </w:rPr>
        <w:t xml:space="preserve">арианты могут быть созданы для разных уровней обучения. </w:t>
      </w:r>
    </w:p>
    <w:p w:rsidR="00094594" w:rsidRDefault="004814CD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C42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42C9">
        <w:rPr>
          <w:rFonts w:ascii="Times New Roman" w:hAnsi="Times New Roman" w:cs="Times New Roman"/>
          <w:bCs/>
          <w:sz w:val="28"/>
          <w:szCs w:val="28"/>
        </w:rPr>
        <w:t>«</w:t>
      </w:r>
      <w:r w:rsidRPr="00BC42C9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BC42C9">
        <w:rPr>
          <w:rFonts w:ascii="Times New Roman" w:hAnsi="Times New Roman" w:cs="Times New Roman"/>
          <w:bCs/>
          <w:i/>
          <w:iCs/>
          <w:sz w:val="28"/>
          <w:szCs w:val="28"/>
        </w:rPr>
        <w:t>озможные варианты компенсации за бракованный товар</w:t>
      </w:r>
    </w:p>
    <w:p w:rsidR="00094594" w:rsidRDefault="004814CD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1C77">
        <w:rPr>
          <w:rFonts w:ascii="Times New Roman" w:hAnsi="Times New Roman" w:cs="Times New Roman"/>
          <w:bCs/>
          <w:i/>
          <w:sz w:val="28"/>
          <w:szCs w:val="28"/>
        </w:rPr>
        <w:t>Базовый</w:t>
      </w:r>
      <w:r w:rsidRPr="00EB3C00">
        <w:rPr>
          <w:rFonts w:ascii="Times New Roman" w:hAnsi="Times New Roman" w:cs="Times New Roman"/>
          <w:bCs/>
          <w:i/>
          <w:sz w:val="28"/>
          <w:szCs w:val="28"/>
          <w:lang w:val="en-GB"/>
        </w:rPr>
        <w:t xml:space="preserve"> </w:t>
      </w:r>
      <w:r w:rsidRPr="00BD1C77">
        <w:rPr>
          <w:rFonts w:ascii="Times New Roman" w:hAnsi="Times New Roman" w:cs="Times New Roman"/>
          <w:bCs/>
          <w:i/>
          <w:sz w:val="28"/>
          <w:szCs w:val="28"/>
        </w:rPr>
        <w:t>уровень</w:t>
      </w:r>
      <w:r w:rsidRPr="00EB3C00">
        <w:rPr>
          <w:rFonts w:ascii="Times New Roman" w:hAnsi="Times New Roman" w:cs="Times New Roman"/>
          <w:bCs/>
          <w:sz w:val="28"/>
          <w:szCs w:val="28"/>
          <w:lang w:val="en-GB"/>
        </w:rPr>
        <w:t xml:space="preserve">: </w:t>
      </w:r>
      <w:r w:rsidRPr="00EB3C00">
        <w:rPr>
          <w:rFonts w:ascii="Times New Roman" w:hAnsi="Times New Roman" w:cs="Times New Roman"/>
          <w:b/>
          <w:bCs/>
          <w:sz w:val="28"/>
          <w:szCs w:val="28"/>
          <w:lang w:val="en-GB"/>
        </w:rPr>
        <w:t>Take the item back to the shop and get the full refund</w:t>
      </w:r>
      <w:r w:rsidRPr="00EB3C00">
        <w:rPr>
          <w:rFonts w:ascii="Times New Roman" w:hAnsi="Times New Roman" w:cs="Times New Roman"/>
          <w:bCs/>
          <w:sz w:val="28"/>
          <w:szCs w:val="28"/>
          <w:lang w:val="en-GB"/>
        </w:rPr>
        <w:t>.</w:t>
      </w:r>
      <w:r w:rsidR="00EB3C00" w:rsidRPr="00EB3C00">
        <w:rPr>
          <w:rFonts w:ascii="Times New Roman" w:hAnsi="Times New Roman" w:cs="Times New Roman"/>
          <w:bCs/>
          <w:sz w:val="28"/>
          <w:szCs w:val="28"/>
          <w:lang w:val="en-GB"/>
        </w:rPr>
        <w:t xml:space="preserve"> </w:t>
      </w:r>
      <w:r w:rsidRPr="00BC42C9">
        <w:rPr>
          <w:rFonts w:ascii="Times New Roman" w:hAnsi="Times New Roman" w:cs="Times New Roman"/>
          <w:bCs/>
          <w:sz w:val="28"/>
          <w:szCs w:val="28"/>
        </w:rPr>
        <w:t>(Вернуть товар в магазин и получить возврат денежных средств).</w:t>
      </w:r>
    </w:p>
    <w:p w:rsidR="00094594" w:rsidRDefault="004814CD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1C77">
        <w:rPr>
          <w:rFonts w:ascii="Times New Roman" w:hAnsi="Times New Roman" w:cs="Times New Roman"/>
          <w:bCs/>
          <w:i/>
          <w:sz w:val="28"/>
          <w:szCs w:val="28"/>
        </w:rPr>
        <w:t>Средний</w:t>
      </w:r>
      <w:r w:rsidRPr="008604B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BD1C77">
        <w:rPr>
          <w:rFonts w:ascii="Times New Roman" w:hAnsi="Times New Roman" w:cs="Times New Roman"/>
          <w:bCs/>
          <w:i/>
          <w:sz w:val="28"/>
          <w:szCs w:val="28"/>
        </w:rPr>
        <w:t>уровень</w:t>
      </w:r>
      <w:r w:rsidRPr="008604B1">
        <w:rPr>
          <w:rFonts w:ascii="Times New Roman" w:hAnsi="Times New Roman" w:cs="Times New Roman"/>
          <w:bCs/>
          <w:sz w:val="28"/>
          <w:szCs w:val="28"/>
        </w:rPr>
        <w:t>:</w:t>
      </w:r>
      <w:r w:rsidRPr="00BC42C9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EB3C00">
        <w:rPr>
          <w:rFonts w:ascii="Times New Roman" w:hAnsi="Times New Roman" w:cs="Times New Roman"/>
          <w:b/>
          <w:bCs/>
          <w:sz w:val="28"/>
          <w:szCs w:val="28"/>
          <w:lang w:val="en-US"/>
        </w:rPr>
        <w:t>Exchange</w:t>
      </w:r>
      <w:r w:rsidRPr="00860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B3C00">
        <w:rPr>
          <w:rFonts w:ascii="Times New Roman" w:hAnsi="Times New Roman" w:cs="Times New Roman"/>
          <w:b/>
          <w:bCs/>
          <w:sz w:val="28"/>
          <w:szCs w:val="28"/>
          <w:lang w:val="en-US"/>
        </w:rPr>
        <w:t>the</w:t>
      </w:r>
      <w:r w:rsidRPr="00860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B3C00">
        <w:rPr>
          <w:rFonts w:ascii="Times New Roman" w:hAnsi="Times New Roman" w:cs="Times New Roman"/>
          <w:b/>
          <w:bCs/>
          <w:sz w:val="28"/>
          <w:szCs w:val="28"/>
          <w:lang w:val="en-US"/>
        </w:rPr>
        <w:t>item</w:t>
      </w:r>
      <w:r w:rsidRPr="00860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B3C00">
        <w:rPr>
          <w:rFonts w:ascii="Times New Roman" w:hAnsi="Times New Roman" w:cs="Times New Roman"/>
          <w:b/>
          <w:bCs/>
          <w:sz w:val="28"/>
          <w:szCs w:val="28"/>
          <w:lang w:val="en-US"/>
        </w:rPr>
        <w:t>to</w:t>
      </w:r>
      <w:r w:rsidRPr="00860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B3C00">
        <w:rPr>
          <w:rFonts w:ascii="Times New Roman" w:hAnsi="Times New Roman" w:cs="Times New Roman"/>
          <w:b/>
          <w:bCs/>
          <w:sz w:val="28"/>
          <w:szCs w:val="28"/>
          <w:lang w:val="en-US"/>
        </w:rPr>
        <w:t>another</w:t>
      </w:r>
      <w:r w:rsidRPr="00860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B3C00">
        <w:rPr>
          <w:rFonts w:ascii="Times New Roman" w:hAnsi="Times New Roman" w:cs="Times New Roman"/>
          <w:b/>
          <w:bCs/>
          <w:sz w:val="28"/>
          <w:szCs w:val="28"/>
          <w:lang w:val="en-US"/>
        </w:rPr>
        <w:t>one</w:t>
      </w:r>
      <w:r w:rsidRPr="008604B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604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C42C9">
        <w:rPr>
          <w:rFonts w:ascii="Times New Roman" w:hAnsi="Times New Roman" w:cs="Times New Roman"/>
          <w:bCs/>
          <w:sz w:val="28"/>
          <w:szCs w:val="28"/>
        </w:rPr>
        <w:t>(Обменять товар на такой же).</w:t>
      </w:r>
    </w:p>
    <w:p w:rsidR="004814CD" w:rsidRPr="00E645A6" w:rsidRDefault="004814CD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1C77">
        <w:rPr>
          <w:rFonts w:ascii="Times New Roman" w:hAnsi="Times New Roman" w:cs="Times New Roman"/>
          <w:bCs/>
          <w:i/>
          <w:sz w:val="28"/>
          <w:szCs w:val="28"/>
        </w:rPr>
        <w:t>Повышенный</w:t>
      </w:r>
      <w:r w:rsidRPr="00BD1C77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Pr="00BD1C77">
        <w:rPr>
          <w:rFonts w:ascii="Times New Roman" w:hAnsi="Times New Roman" w:cs="Times New Roman"/>
          <w:bCs/>
          <w:i/>
          <w:sz w:val="28"/>
          <w:szCs w:val="28"/>
        </w:rPr>
        <w:t>уровень</w:t>
      </w:r>
      <w:r w:rsidRPr="00BC42C9">
        <w:rPr>
          <w:rFonts w:ascii="Times New Roman" w:hAnsi="Times New Roman" w:cs="Times New Roman"/>
          <w:bCs/>
          <w:sz w:val="28"/>
          <w:szCs w:val="28"/>
          <w:lang w:val="en-US"/>
        </w:rPr>
        <w:t>: </w:t>
      </w:r>
      <w:r w:rsidRPr="00EB3C00">
        <w:rPr>
          <w:rFonts w:ascii="Times New Roman" w:hAnsi="Times New Roman" w:cs="Times New Roman"/>
          <w:b/>
          <w:bCs/>
          <w:sz w:val="28"/>
          <w:szCs w:val="28"/>
          <w:lang w:val="en-US"/>
        </w:rPr>
        <w:t>Get the refund for the faulty item</w:t>
      </w:r>
      <w:r w:rsidRPr="00BC42C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Pr="00BC42C9">
        <w:rPr>
          <w:rFonts w:ascii="Times New Roman" w:hAnsi="Times New Roman" w:cs="Times New Roman"/>
          <w:bCs/>
          <w:sz w:val="28"/>
          <w:szCs w:val="28"/>
        </w:rPr>
        <w:t>(Получить денежную</w:t>
      </w:r>
      <w:r w:rsidRPr="00BC42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C42C9">
        <w:rPr>
          <w:rFonts w:ascii="Times New Roman" w:hAnsi="Times New Roman" w:cs="Times New Roman"/>
          <w:bCs/>
          <w:sz w:val="28"/>
          <w:szCs w:val="28"/>
        </w:rPr>
        <w:t>компенсацию за бракованный товар, сам товар не возвращаете.</w:t>
      </w:r>
      <w:r w:rsidR="00AD3AC1" w:rsidRPr="00BC42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C42C9">
        <w:rPr>
          <w:rFonts w:ascii="Times New Roman" w:hAnsi="Times New Roman" w:cs="Times New Roman"/>
          <w:bCs/>
          <w:sz w:val="28"/>
          <w:szCs w:val="28"/>
        </w:rPr>
        <w:lastRenderedPageBreak/>
        <w:t>Привести аргументы, почему вы настаиваете именно на таком варианте возврата).</w:t>
      </w:r>
    </w:p>
    <w:p w:rsidR="006C7176" w:rsidRPr="00094594" w:rsidRDefault="00094594" w:rsidP="006C7176">
      <w:pPr>
        <w:rPr>
          <w:rFonts w:ascii="Times New Roman" w:hAnsi="Times New Roman" w:cs="Times New Roman"/>
          <w:sz w:val="28"/>
          <w:szCs w:val="28"/>
        </w:rPr>
      </w:pPr>
      <w:r w:rsidRPr="006C7176">
        <w:rPr>
          <w:noProof/>
          <w:u w:val="single"/>
          <w:lang w:eastAsia="ru-RU"/>
        </w:rPr>
        <w:drawing>
          <wp:anchor distT="0" distB="0" distL="114300" distR="114300" simplePos="0" relativeHeight="251650048" behindDoc="1" locked="0" layoutInCell="1" allowOverlap="1" wp14:anchorId="46AA9A68" wp14:editId="19F26D50">
            <wp:simplePos x="0" y="0"/>
            <wp:positionH relativeFrom="column">
              <wp:posOffset>3440937</wp:posOffset>
            </wp:positionH>
            <wp:positionV relativeFrom="paragraph">
              <wp:posOffset>563139</wp:posOffset>
            </wp:positionV>
            <wp:extent cx="2530475" cy="1490345"/>
            <wp:effectExtent l="0" t="0" r="3175" b="0"/>
            <wp:wrapTight wrapText="bothSides">
              <wp:wrapPolygon edited="0">
                <wp:start x="0" y="0"/>
                <wp:lineTo x="0" y="21259"/>
                <wp:lineTo x="21464" y="21259"/>
                <wp:lineTo x="2146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8827" r="21905" b="20000"/>
                    <a:stretch/>
                  </pic:blipFill>
                  <pic:spPr bwMode="auto">
                    <a:xfrm>
                      <a:off x="0" y="0"/>
                      <a:ext cx="2530475" cy="149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176">
        <w:rPr>
          <w:noProof/>
          <w:u w:val="single"/>
          <w:lang w:eastAsia="ru-RU"/>
        </w:rPr>
        <w:drawing>
          <wp:anchor distT="0" distB="0" distL="114300" distR="114300" simplePos="0" relativeHeight="251649024" behindDoc="1" locked="0" layoutInCell="1" allowOverlap="1" wp14:anchorId="04584E43" wp14:editId="4ABF1CA8">
            <wp:simplePos x="0" y="0"/>
            <wp:positionH relativeFrom="column">
              <wp:posOffset>-478032</wp:posOffset>
            </wp:positionH>
            <wp:positionV relativeFrom="paragraph">
              <wp:posOffset>646777</wp:posOffset>
            </wp:positionV>
            <wp:extent cx="2351405" cy="1547495"/>
            <wp:effectExtent l="0" t="0" r="0" b="0"/>
            <wp:wrapTight wrapText="bothSides">
              <wp:wrapPolygon edited="0">
                <wp:start x="0" y="0"/>
                <wp:lineTo x="0" y="21272"/>
                <wp:lineTo x="21349" y="21272"/>
                <wp:lineTo x="213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7211" r="10698" b="10599"/>
                    <a:stretch/>
                  </pic:blipFill>
                  <pic:spPr bwMode="auto">
                    <a:xfrm>
                      <a:off x="0" y="0"/>
                      <a:ext cx="2351405" cy="154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176" w:rsidRPr="006C7176">
        <w:rPr>
          <w:rFonts w:ascii="Times New Roman" w:hAnsi="Times New Roman" w:cs="Times New Roman"/>
          <w:sz w:val="28"/>
          <w:szCs w:val="28"/>
        </w:rPr>
        <w:t xml:space="preserve">Обучающимся предлагается 4 бракованных </w:t>
      </w:r>
      <w:r w:rsidR="006C7176">
        <w:rPr>
          <w:rFonts w:ascii="Times New Roman" w:hAnsi="Times New Roman" w:cs="Times New Roman"/>
          <w:sz w:val="28"/>
          <w:szCs w:val="28"/>
        </w:rPr>
        <w:t>т</w:t>
      </w:r>
      <w:r w:rsidR="006C7176" w:rsidRPr="006C7176">
        <w:rPr>
          <w:rFonts w:ascii="Times New Roman" w:hAnsi="Times New Roman" w:cs="Times New Roman"/>
          <w:sz w:val="28"/>
          <w:szCs w:val="28"/>
        </w:rPr>
        <w:t>овара на выбор, в описании указанно какой именно брак у каждой вещи.</w:t>
      </w:r>
    </w:p>
    <w:p w:rsidR="00094594" w:rsidRDefault="00094594" w:rsidP="000945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4594" w:rsidRDefault="00094594" w:rsidP="000945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4594" w:rsidRDefault="00094594" w:rsidP="000945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4594" w:rsidRDefault="00094594" w:rsidP="000945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4594" w:rsidRDefault="00094594" w:rsidP="000945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4594" w:rsidRDefault="00094594" w:rsidP="000945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42C9" w:rsidRPr="00094594" w:rsidRDefault="00094594" w:rsidP="000945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="00BD1C77" w:rsidRPr="00094594">
        <w:rPr>
          <w:rFonts w:ascii="Times New Roman" w:hAnsi="Times New Roman" w:cs="Times New Roman"/>
          <w:b/>
          <w:i/>
          <w:sz w:val="28"/>
          <w:szCs w:val="28"/>
        </w:rPr>
        <w:t>Разработать алгоритм действий. Ознакомить учеников с последовательностью действий.</w:t>
      </w:r>
    </w:p>
    <w:p w:rsidR="00BD1C77" w:rsidRPr="00BD1C77" w:rsidRDefault="00BD1C77" w:rsidP="00BD1C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1C77">
        <w:rPr>
          <w:rFonts w:ascii="Times New Roman" w:hAnsi="Times New Roman" w:cs="Times New Roman"/>
          <w:sz w:val="28"/>
          <w:szCs w:val="28"/>
        </w:rPr>
        <w:t>На данном этапе учитель может определить какой именно формат работы над кейсом будет использован (в малых группах, парах или</w:t>
      </w:r>
      <w:r w:rsidR="00EB3C00">
        <w:rPr>
          <w:rFonts w:ascii="Times New Roman" w:hAnsi="Times New Roman" w:cs="Times New Roman"/>
          <w:sz w:val="28"/>
          <w:szCs w:val="28"/>
        </w:rPr>
        <w:t xml:space="preserve"> </w:t>
      </w:r>
      <w:r w:rsidRPr="00BD1C77">
        <w:rPr>
          <w:rFonts w:ascii="Times New Roman" w:hAnsi="Times New Roman" w:cs="Times New Roman"/>
          <w:sz w:val="28"/>
          <w:szCs w:val="28"/>
        </w:rPr>
        <w:t>индивидуально)</w:t>
      </w:r>
    </w:p>
    <w:p w:rsidR="004814CD" w:rsidRPr="00BC42C9" w:rsidRDefault="004814CD" w:rsidP="00BD1C77">
      <w:pPr>
        <w:pStyle w:val="5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C42C9">
        <w:rPr>
          <w:rFonts w:ascii="Times New Roman" w:hAnsi="Times New Roman" w:cs="Times New Roman"/>
          <w:bCs/>
          <w:color w:val="auto"/>
          <w:sz w:val="28"/>
          <w:szCs w:val="28"/>
        </w:rPr>
        <w:t>1. Прочитать информацию о товарах и их браке.</w:t>
      </w:r>
    </w:p>
    <w:p w:rsidR="004814CD" w:rsidRPr="00BC42C9" w:rsidRDefault="004814CD" w:rsidP="00EB3C00">
      <w:pPr>
        <w:pStyle w:val="5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C42C9">
        <w:rPr>
          <w:rFonts w:ascii="Times New Roman" w:hAnsi="Times New Roman" w:cs="Times New Roman"/>
          <w:bCs/>
          <w:color w:val="auto"/>
          <w:sz w:val="28"/>
          <w:szCs w:val="28"/>
        </w:rPr>
        <w:t>2.</w:t>
      </w:r>
      <w:r w:rsidR="00EB3C00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BC42C9">
        <w:rPr>
          <w:rFonts w:ascii="Times New Roman" w:hAnsi="Times New Roman" w:cs="Times New Roman"/>
          <w:bCs/>
          <w:color w:val="auto"/>
          <w:sz w:val="28"/>
          <w:szCs w:val="28"/>
        </w:rPr>
        <w:t>Выбрать какую компенсацию вы хотите получить.</w:t>
      </w:r>
    </w:p>
    <w:p w:rsidR="004814CD" w:rsidRPr="00BC42C9" w:rsidRDefault="004814CD" w:rsidP="00BC42C9">
      <w:pPr>
        <w:pStyle w:val="5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C42C9">
        <w:rPr>
          <w:rFonts w:ascii="Times New Roman" w:hAnsi="Times New Roman" w:cs="Times New Roman"/>
          <w:bCs/>
          <w:color w:val="auto"/>
          <w:sz w:val="28"/>
          <w:szCs w:val="28"/>
        </w:rPr>
        <w:t>3.Просмотреть правила написания официальных писем, выбрать подходящие слова</w:t>
      </w:r>
      <w:r w:rsidR="00EB3C00">
        <w:rPr>
          <w:rFonts w:ascii="Times New Roman" w:hAnsi="Times New Roman" w:cs="Times New Roman"/>
          <w:bCs/>
          <w:color w:val="auto"/>
          <w:sz w:val="28"/>
          <w:szCs w:val="28"/>
        </w:rPr>
        <w:t>-</w:t>
      </w:r>
      <w:r w:rsidRPr="00BC42C9">
        <w:rPr>
          <w:rFonts w:ascii="Times New Roman" w:hAnsi="Times New Roman" w:cs="Times New Roman"/>
          <w:bCs/>
          <w:color w:val="auto"/>
          <w:sz w:val="28"/>
          <w:szCs w:val="28"/>
        </w:rPr>
        <w:t>связки.</w:t>
      </w:r>
    </w:p>
    <w:p w:rsidR="000D1A06" w:rsidRPr="00377415" w:rsidRDefault="004814CD" w:rsidP="00377415">
      <w:pPr>
        <w:pStyle w:val="5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C42C9">
        <w:rPr>
          <w:rFonts w:ascii="Times New Roman" w:hAnsi="Times New Roman" w:cs="Times New Roman"/>
          <w:bCs/>
          <w:color w:val="auto"/>
          <w:sz w:val="28"/>
          <w:szCs w:val="28"/>
        </w:rPr>
        <w:t>4. Написать письмо и отправить учителю на проверку.</w:t>
      </w:r>
    </w:p>
    <w:p w:rsidR="00EB3C00" w:rsidRDefault="00AF2C92" w:rsidP="00EB3C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C00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EB3C00" w:rsidRPr="00EB3C0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EB3C00">
        <w:rPr>
          <w:rFonts w:ascii="Times New Roman" w:hAnsi="Times New Roman" w:cs="Times New Roman"/>
          <w:b/>
          <w:i/>
          <w:sz w:val="28"/>
          <w:szCs w:val="28"/>
        </w:rPr>
        <w:t xml:space="preserve"> Подготовить</w:t>
      </w:r>
      <w:r w:rsidR="00BD1C77" w:rsidRPr="00EB3C00">
        <w:rPr>
          <w:rFonts w:ascii="Times New Roman" w:hAnsi="Times New Roman" w:cs="Times New Roman"/>
          <w:b/>
          <w:i/>
          <w:sz w:val="28"/>
          <w:szCs w:val="28"/>
        </w:rPr>
        <w:t xml:space="preserve"> необходимые информационные материалы, основные и дополнительные.</w:t>
      </w:r>
      <w:r w:rsidR="00BD1C77" w:rsidRPr="00CC45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2C9" w:rsidRPr="00BC42C9" w:rsidRDefault="00BD1C77" w:rsidP="00EB3C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5E6">
        <w:rPr>
          <w:rFonts w:ascii="Times New Roman" w:hAnsi="Times New Roman" w:cs="Times New Roman"/>
          <w:sz w:val="28"/>
          <w:szCs w:val="28"/>
        </w:rPr>
        <w:t xml:space="preserve">Они могут быть в распечатанном виде или размещены в электронной среде. </w:t>
      </w:r>
      <w:r w:rsidR="006C7176" w:rsidRPr="00CC45E6">
        <w:rPr>
          <w:rFonts w:ascii="Times New Roman" w:hAnsi="Times New Roman" w:cs="Times New Roman"/>
          <w:sz w:val="28"/>
          <w:szCs w:val="28"/>
        </w:rPr>
        <w:t>Учащиеся знакомятся с информационными материалами</w:t>
      </w:r>
      <w:r w:rsidR="000D1A06">
        <w:rPr>
          <w:rFonts w:ascii="Times New Roman" w:hAnsi="Times New Roman" w:cs="Times New Roman"/>
          <w:sz w:val="28"/>
          <w:szCs w:val="28"/>
        </w:rPr>
        <w:t xml:space="preserve">: </w:t>
      </w:r>
      <w:r w:rsidR="006C7176">
        <w:rPr>
          <w:rFonts w:ascii="Times New Roman" w:hAnsi="Times New Roman" w:cs="Times New Roman"/>
          <w:sz w:val="28"/>
          <w:szCs w:val="28"/>
        </w:rPr>
        <w:t>памятка</w:t>
      </w:r>
      <w:r w:rsidR="000D1A06">
        <w:rPr>
          <w:rFonts w:ascii="Times New Roman" w:hAnsi="Times New Roman" w:cs="Times New Roman"/>
          <w:sz w:val="28"/>
          <w:szCs w:val="28"/>
        </w:rPr>
        <w:t>,</w:t>
      </w:r>
      <w:r w:rsidR="006C7176">
        <w:rPr>
          <w:rFonts w:ascii="Times New Roman" w:hAnsi="Times New Roman" w:cs="Times New Roman"/>
          <w:sz w:val="28"/>
          <w:szCs w:val="28"/>
        </w:rPr>
        <w:t xml:space="preserve"> как писать письмо</w:t>
      </w:r>
      <w:r w:rsidR="000D1A06">
        <w:rPr>
          <w:rFonts w:ascii="Times New Roman" w:hAnsi="Times New Roman" w:cs="Times New Roman"/>
          <w:sz w:val="28"/>
          <w:szCs w:val="28"/>
        </w:rPr>
        <w:t>;</w:t>
      </w:r>
      <w:r w:rsidR="006C7176">
        <w:rPr>
          <w:rFonts w:ascii="Times New Roman" w:hAnsi="Times New Roman" w:cs="Times New Roman"/>
          <w:sz w:val="28"/>
          <w:szCs w:val="28"/>
        </w:rPr>
        <w:t xml:space="preserve"> образец подобного письма</w:t>
      </w:r>
      <w:r w:rsidR="000D1A06">
        <w:rPr>
          <w:rFonts w:ascii="Times New Roman" w:hAnsi="Times New Roman" w:cs="Times New Roman"/>
          <w:sz w:val="28"/>
          <w:szCs w:val="28"/>
        </w:rPr>
        <w:t>;</w:t>
      </w:r>
      <w:r w:rsidR="006C7176">
        <w:rPr>
          <w:rFonts w:ascii="Times New Roman" w:hAnsi="Times New Roman" w:cs="Times New Roman"/>
          <w:sz w:val="28"/>
          <w:szCs w:val="28"/>
        </w:rPr>
        <w:t xml:space="preserve"> слова связки</w:t>
      </w:r>
      <w:r w:rsidR="000D1A06">
        <w:rPr>
          <w:rFonts w:ascii="Times New Roman" w:hAnsi="Times New Roman" w:cs="Times New Roman"/>
          <w:sz w:val="28"/>
          <w:szCs w:val="28"/>
        </w:rPr>
        <w:t>;</w:t>
      </w:r>
      <w:r w:rsidR="006C7176">
        <w:rPr>
          <w:rFonts w:ascii="Times New Roman" w:hAnsi="Times New Roman" w:cs="Times New Roman"/>
          <w:sz w:val="28"/>
          <w:szCs w:val="28"/>
        </w:rPr>
        <w:t xml:space="preserve"> полезная </w:t>
      </w:r>
      <w:r w:rsidR="00CC45E6">
        <w:rPr>
          <w:rFonts w:ascii="Times New Roman" w:hAnsi="Times New Roman" w:cs="Times New Roman"/>
          <w:sz w:val="28"/>
          <w:szCs w:val="28"/>
        </w:rPr>
        <w:t>лексика</w:t>
      </w:r>
      <w:r w:rsidR="000D1A06">
        <w:rPr>
          <w:rFonts w:ascii="Times New Roman" w:hAnsi="Times New Roman" w:cs="Times New Roman"/>
          <w:sz w:val="28"/>
          <w:szCs w:val="28"/>
        </w:rPr>
        <w:t xml:space="preserve"> </w:t>
      </w:r>
      <w:r w:rsidR="00CC45E6">
        <w:rPr>
          <w:rFonts w:ascii="Times New Roman" w:hAnsi="Times New Roman" w:cs="Times New Roman"/>
          <w:sz w:val="28"/>
          <w:szCs w:val="28"/>
        </w:rPr>
        <w:t xml:space="preserve">по </w:t>
      </w:r>
      <w:r w:rsidR="000D1A06">
        <w:rPr>
          <w:rFonts w:ascii="Times New Roman" w:hAnsi="Times New Roman" w:cs="Times New Roman"/>
          <w:sz w:val="28"/>
          <w:szCs w:val="28"/>
        </w:rPr>
        <w:t>т</w:t>
      </w:r>
      <w:r w:rsidR="00CC45E6">
        <w:rPr>
          <w:rFonts w:ascii="Times New Roman" w:hAnsi="Times New Roman" w:cs="Times New Roman"/>
          <w:sz w:val="28"/>
          <w:szCs w:val="28"/>
        </w:rPr>
        <w:t>еме в формате видео</w:t>
      </w:r>
      <w:r w:rsidR="006C7176">
        <w:rPr>
          <w:rFonts w:ascii="Times New Roman" w:hAnsi="Times New Roman" w:cs="Times New Roman"/>
          <w:sz w:val="28"/>
          <w:szCs w:val="28"/>
        </w:rPr>
        <w:t>.</w:t>
      </w:r>
    </w:p>
    <w:p w:rsidR="00953FB6" w:rsidRPr="004F75C2" w:rsidRDefault="00953FB6" w:rsidP="004814C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D1A06" w:rsidRDefault="000D1A06" w:rsidP="00AF2C92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0D1A06" w:rsidRDefault="00094594" w:rsidP="00AF2C92">
      <w:pPr>
        <w:pStyle w:val="a3"/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1C9BE80" wp14:editId="739DFE9A">
            <wp:simplePos x="0" y="0"/>
            <wp:positionH relativeFrom="column">
              <wp:posOffset>3156740</wp:posOffset>
            </wp:positionH>
            <wp:positionV relativeFrom="paragraph">
              <wp:posOffset>190878</wp:posOffset>
            </wp:positionV>
            <wp:extent cx="1974796" cy="1523958"/>
            <wp:effectExtent l="190500" t="190500" r="197485" b="191135"/>
            <wp:wrapTight wrapText="bothSides">
              <wp:wrapPolygon edited="0">
                <wp:start x="417" y="-2701"/>
                <wp:lineTo x="-2084" y="-2161"/>
                <wp:lineTo x="-2084" y="20799"/>
                <wp:lineTo x="417" y="24040"/>
                <wp:lineTo x="21051" y="24040"/>
                <wp:lineTo x="21260" y="23500"/>
                <wp:lineTo x="23552" y="19718"/>
                <wp:lineTo x="23552" y="2161"/>
                <wp:lineTo x="21260" y="-1891"/>
                <wp:lineTo x="21051" y="-2701"/>
                <wp:lineTo x="417" y="-2701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" t="19726" r="41408" b="7945"/>
                    <a:stretch/>
                  </pic:blipFill>
                  <pic:spPr bwMode="auto">
                    <a:xfrm>
                      <a:off x="0" y="0"/>
                      <a:ext cx="1978886" cy="1527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A3FD8C7" wp14:editId="6E6C02A3">
            <wp:simplePos x="0" y="0"/>
            <wp:positionH relativeFrom="column">
              <wp:posOffset>-147426</wp:posOffset>
            </wp:positionH>
            <wp:positionV relativeFrom="paragraph">
              <wp:posOffset>152747</wp:posOffset>
            </wp:positionV>
            <wp:extent cx="1907540" cy="1498600"/>
            <wp:effectExtent l="152400" t="152400" r="359410" b="368300"/>
            <wp:wrapTight wrapText="bothSides">
              <wp:wrapPolygon edited="0">
                <wp:start x="863" y="-2197"/>
                <wp:lineTo x="-1726" y="-1647"/>
                <wp:lineTo x="-1726" y="22790"/>
                <wp:lineTo x="-647" y="24712"/>
                <wp:lineTo x="1941" y="26085"/>
                <wp:lineTo x="2157" y="26634"/>
                <wp:lineTo x="21571" y="26634"/>
                <wp:lineTo x="21787" y="26085"/>
                <wp:lineTo x="24375" y="24712"/>
                <wp:lineTo x="25454" y="20593"/>
                <wp:lineTo x="25454" y="2746"/>
                <wp:lineTo x="22866" y="-1373"/>
                <wp:lineTo x="22650" y="-2197"/>
                <wp:lineTo x="863" y="-219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753" r="41567" b="13151"/>
                    <a:stretch/>
                  </pic:blipFill>
                  <pic:spPr bwMode="auto">
                    <a:xfrm>
                      <a:off x="0" y="0"/>
                      <a:ext cx="1907540" cy="14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594" w:rsidRDefault="00094594" w:rsidP="000D1A06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094594" w:rsidRDefault="00094594" w:rsidP="000D1A06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094594" w:rsidRDefault="00094594" w:rsidP="000D1A06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EB3C0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27E0AC" wp14:editId="1FE2CD39">
                <wp:simplePos x="0" y="0"/>
                <wp:positionH relativeFrom="column">
                  <wp:posOffset>-208867</wp:posOffset>
                </wp:positionH>
                <wp:positionV relativeFrom="paragraph">
                  <wp:posOffset>130133</wp:posOffset>
                </wp:positionV>
                <wp:extent cx="868296" cy="407254"/>
                <wp:effectExtent l="0" t="0" r="27305" b="12065"/>
                <wp:wrapNone/>
                <wp:docPr id="14" name="Поли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296" cy="407254"/>
                        </a:xfrm>
                        <a:custGeom>
                          <a:avLst/>
                          <a:gdLst>
                            <a:gd name="connsiteX0" fmla="*/ 438150 w 1323975"/>
                            <a:gd name="connsiteY0" fmla="*/ 57150 h 933450"/>
                            <a:gd name="connsiteX1" fmla="*/ 276225 w 1323975"/>
                            <a:gd name="connsiteY1" fmla="*/ 76200 h 933450"/>
                            <a:gd name="connsiteX2" fmla="*/ 219075 w 1323975"/>
                            <a:gd name="connsiteY2" fmla="*/ 95250 h 933450"/>
                            <a:gd name="connsiteX3" fmla="*/ 161925 w 1323975"/>
                            <a:gd name="connsiteY3" fmla="*/ 123825 h 933450"/>
                            <a:gd name="connsiteX4" fmla="*/ 123825 w 1323975"/>
                            <a:gd name="connsiteY4" fmla="*/ 152400 h 933450"/>
                            <a:gd name="connsiteX5" fmla="*/ 85725 w 1323975"/>
                            <a:gd name="connsiteY5" fmla="*/ 209550 h 933450"/>
                            <a:gd name="connsiteX6" fmla="*/ 66675 w 1323975"/>
                            <a:gd name="connsiteY6" fmla="*/ 238125 h 933450"/>
                            <a:gd name="connsiteX7" fmla="*/ 57150 w 1323975"/>
                            <a:gd name="connsiteY7" fmla="*/ 266700 h 933450"/>
                            <a:gd name="connsiteX8" fmla="*/ 28575 w 1323975"/>
                            <a:gd name="connsiteY8" fmla="*/ 295275 h 933450"/>
                            <a:gd name="connsiteX9" fmla="*/ 0 w 1323975"/>
                            <a:gd name="connsiteY9" fmla="*/ 390525 h 933450"/>
                            <a:gd name="connsiteX10" fmla="*/ 28575 w 1323975"/>
                            <a:gd name="connsiteY10" fmla="*/ 609600 h 933450"/>
                            <a:gd name="connsiteX11" fmla="*/ 38100 w 1323975"/>
                            <a:gd name="connsiteY11" fmla="*/ 638175 h 933450"/>
                            <a:gd name="connsiteX12" fmla="*/ 76200 w 1323975"/>
                            <a:gd name="connsiteY12" fmla="*/ 685800 h 933450"/>
                            <a:gd name="connsiteX13" fmla="*/ 95250 w 1323975"/>
                            <a:gd name="connsiteY13" fmla="*/ 714375 h 933450"/>
                            <a:gd name="connsiteX14" fmla="*/ 152400 w 1323975"/>
                            <a:gd name="connsiteY14" fmla="*/ 752475 h 933450"/>
                            <a:gd name="connsiteX15" fmla="*/ 228600 w 1323975"/>
                            <a:gd name="connsiteY15" fmla="*/ 819150 h 933450"/>
                            <a:gd name="connsiteX16" fmla="*/ 257175 w 1323975"/>
                            <a:gd name="connsiteY16" fmla="*/ 847725 h 933450"/>
                            <a:gd name="connsiteX17" fmla="*/ 342900 w 1323975"/>
                            <a:gd name="connsiteY17" fmla="*/ 876300 h 933450"/>
                            <a:gd name="connsiteX18" fmla="*/ 390525 w 1323975"/>
                            <a:gd name="connsiteY18" fmla="*/ 895350 h 933450"/>
                            <a:gd name="connsiteX19" fmla="*/ 438150 w 1323975"/>
                            <a:gd name="connsiteY19" fmla="*/ 904875 h 933450"/>
                            <a:gd name="connsiteX20" fmla="*/ 466725 w 1323975"/>
                            <a:gd name="connsiteY20" fmla="*/ 914400 h 933450"/>
                            <a:gd name="connsiteX21" fmla="*/ 523875 w 1323975"/>
                            <a:gd name="connsiteY21" fmla="*/ 923925 h 933450"/>
                            <a:gd name="connsiteX22" fmla="*/ 571500 w 1323975"/>
                            <a:gd name="connsiteY22" fmla="*/ 933450 h 933450"/>
                            <a:gd name="connsiteX23" fmla="*/ 942975 w 1323975"/>
                            <a:gd name="connsiteY23" fmla="*/ 914400 h 933450"/>
                            <a:gd name="connsiteX24" fmla="*/ 971550 w 1323975"/>
                            <a:gd name="connsiteY24" fmla="*/ 904875 h 933450"/>
                            <a:gd name="connsiteX25" fmla="*/ 1019175 w 1323975"/>
                            <a:gd name="connsiteY25" fmla="*/ 895350 h 933450"/>
                            <a:gd name="connsiteX26" fmla="*/ 1047750 w 1323975"/>
                            <a:gd name="connsiteY26" fmla="*/ 866775 h 933450"/>
                            <a:gd name="connsiteX27" fmla="*/ 1133475 w 1323975"/>
                            <a:gd name="connsiteY27" fmla="*/ 847725 h 933450"/>
                            <a:gd name="connsiteX28" fmla="*/ 1190625 w 1323975"/>
                            <a:gd name="connsiteY28" fmla="*/ 809625 h 933450"/>
                            <a:gd name="connsiteX29" fmla="*/ 1257300 w 1323975"/>
                            <a:gd name="connsiteY29" fmla="*/ 762000 h 933450"/>
                            <a:gd name="connsiteX30" fmla="*/ 1285875 w 1323975"/>
                            <a:gd name="connsiteY30" fmla="*/ 723900 h 933450"/>
                            <a:gd name="connsiteX31" fmla="*/ 1304925 w 1323975"/>
                            <a:gd name="connsiteY31" fmla="*/ 647700 h 933450"/>
                            <a:gd name="connsiteX32" fmla="*/ 1323975 w 1323975"/>
                            <a:gd name="connsiteY32" fmla="*/ 590550 h 933450"/>
                            <a:gd name="connsiteX33" fmla="*/ 1314450 w 1323975"/>
                            <a:gd name="connsiteY33" fmla="*/ 352425 h 933450"/>
                            <a:gd name="connsiteX34" fmla="*/ 1304925 w 1323975"/>
                            <a:gd name="connsiteY34" fmla="*/ 323850 h 933450"/>
                            <a:gd name="connsiteX35" fmla="*/ 1285875 w 1323975"/>
                            <a:gd name="connsiteY35" fmla="*/ 295275 h 933450"/>
                            <a:gd name="connsiteX36" fmla="*/ 1276350 w 1323975"/>
                            <a:gd name="connsiteY36" fmla="*/ 257175 h 933450"/>
                            <a:gd name="connsiteX37" fmla="*/ 1247775 w 1323975"/>
                            <a:gd name="connsiteY37" fmla="*/ 228600 h 933450"/>
                            <a:gd name="connsiteX38" fmla="*/ 1219200 w 1323975"/>
                            <a:gd name="connsiteY38" fmla="*/ 190500 h 933450"/>
                            <a:gd name="connsiteX39" fmla="*/ 1171575 w 1323975"/>
                            <a:gd name="connsiteY39" fmla="*/ 133350 h 933450"/>
                            <a:gd name="connsiteX40" fmla="*/ 1152525 w 1323975"/>
                            <a:gd name="connsiteY40" fmla="*/ 104775 h 933450"/>
                            <a:gd name="connsiteX41" fmla="*/ 1066800 w 1323975"/>
                            <a:gd name="connsiteY41" fmla="*/ 66675 h 933450"/>
                            <a:gd name="connsiteX42" fmla="*/ 1038225 w 1323975"/>
                            <a:gd name="connsiteY42" fmla="*/ 47625 h 933450"/>
                            <a:gd name="connsiteX43" fmla="*/ 1000125 w 1323975"/>
                            <a:gd name="connsiteY43" fmla="*/ 38100 h 933450"/>
                            <a:gd name="connsiteX44" fmla="*/ 923925 w 1323975"/>
                            <a:gd name="connsiteY44" fmla="*/ 19050 h 933450"/>
                            <a:gd name="connsiteX45" fmla="*/ 838200 w 1323975"/>
                            <a:gd name="connsiteY45" fmla="*/ 0 h 933450"/>
                            <a:gd name="connsiteX46" fmla="*/ 495300 w 1323975"/>
                            <a:gd name="connsiteY46" fmla="*/ 9525 h 933450"/>
                            <a:gd name="connsiteX47" fmla="*/ 466725 w 1323975"/>
                            <a:gd name="connsiteY47" fmla="*/ 28575 h 933450"/>
                            <a:gd name="connsiteX48" fmla="*/ 428625 w 1323975"/>
                            <a:gd name="connsiteY48" fmla="*/ 85725 h 933450"/>
                            <a:gd name="connsiteX49" fmla="*/ 438150 w 1323975"/>
                            <a:gd name="connsiteY49" fmla="*/ 57150 h 93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1323975" h="933450">
                              <a:moveTo>
                                <a:pt x="438150" y="57150"/>
                              </a:moveTo>
                              <a:cubicBezTo>
                                <a:pt x="414448" y="59520"/>
                                <a:pt x="308429" y="68768"/>
                                <a:pt x="276225" y="76200"/>
                              </a:cubicBezTo>
                              <a:cubicBezTo>
                                <a:pt x="256659" y="80715"/>
                                <a:pt x="238125" y="88900"/>
                                <a:pt x="219075" y="95250"/>
                              </a:cubicBezTo>
                              <a:cubicBezTo>
                                <a:pt x="183688" y="107046"/>
                                <a:pt x="194238" y="100744"/>
                                <a:pt x="161925" y="123825"/>
                              </a:cubicBezTo>
                              <a:cubicBezTo>
                                <a:pt x="149007" y="133052"/>
                                <a:pt x="134372" y="140535"/>
                                <a:pt x="123825" y="152400"/>
                              </a:cubicBezTo>
                              <a:cubicBezTo>
                                <a:pt x="108614" y="169512"/>
                                <a:pt x="98425" y="190500"/>
                                <a:pt x="85725" y="209550"/>
                              </a:cubicBezTo>
                              <a:cubicBezTo>
                                <a:pt x="79375" y="219075"/>
                                <a:pt x="70295" y="227265"/>
                                <a:pt x="66675" y="238125"/>
                              </a:cubicBezTo>
                              <a:cubicBezTo>
                                <a:pt x="63500" y="247650"/>
                                <a:pt x="62719" y="258346"/>
                                <a:pt x="57150" y="266700"/>
                              </a:cubicBezTo>
                              <a:cubicBezTo>
                                <a:pt x="49678" y="277908"/>
                                <a:pt x="38100" y="285750"/>
                                <a:pt x="28575" y="295275"/>
                              </a:cubicBezTo>
                              <a:cubicBezTo>
                                <a:pt x="5385" y="364844"/>
                                <a:pt x="14395" y="332944"/>
                                <a:pt x="0" y="390525"/>
                              </a:cubicBezTo>
                              <a:cubicBezTo>
                                <a:pt x="10704" y="572496"/>
                                <a:pt x="-7573" y="501156"/>
                                <a:pt x="28575" y="609600"/>
                              </a:cubicBezTo>
                              <a:cubicBezTo>
                                <a:pt x="31750" y="619125"/>
                                <a:pt x="31828" y="630335"/>
                                <a:pt x="38100" y="638175"/>
                              </a:cubicBezTo>
                              <a:cubicBezTo>
                                <a:pt x="50800" y="654050"/>
                                <a:pt x="64002" y="669536"/>
                                <a:pt x="76200" y="685800"/>
                              </a:cubicBezTo>
                              <a:cubicBezTo>
                                <a:pt x="83069" y="694958"/>
                                <a:pt x="86635" y="706837"/>
                                <a:pt x="95250" y="714375"/>
                              </a:cubicBezTo>
                              <a:cubicBezTo>
                                <a:pt x="112480" y="729452"/>
                                <a:pt x="152400" y="752475"/>
                                <a:pt x="152400" y="752475"/>
                              </a:cubicBezTo>
                              <a:cubicBezTo>
                                <a:pt x="206375" y="833437"/>
                                <a:pt x="117475" y="708025"/>
                                <a:pt x="228600" y="819150"/>
                              </a:cubicBezTo>
                              <a:cubicBezTo>
                                <a:pt x="238125" y="828675"/>
                                <a:pt x="245400" y="841183"/>
                                <a:pt x="257175" y="847725"/>
                              </a:cubicBezTo>
                              <a:cubicBezTo>
                                <a:pt x="269421" y="854529"/>
                                <a:pt x="322489" y="868136"/>
                                <a:pt x="342900" y="876300"/>
                              </a:cubicBezTo>
                              <a:cubicBezTo>
                                <a:pt x="358775" y="882650"/>
                                <a:pt x="374148" y="890437"/>
                                <a:pt x="390525" y="895350"/>
                              </a:cubicBezTo>
                              <a:cubicBezTo>
                                <a:pt x="406032" y="900002"/>
                                <a:pt x="422444" y="900948"/>
                                <a:pt x="438150" y="904875"/>
                              </a:cubicBezTo>
                              <a:cubicBezTo>
                                <a:pt x="447890" y="907310"/>
                                <a:pt x="456924" y="912222"/>
                                <a:pt x="466725" y="914400"/>
                              </a:cubicBezTo>
                              <a:cubicBezTo>
                                <a:pt x="485578" y="918590"/>
                                <a:pt x="504874" y="920470"/>
                                <a:pt x="523875" y="923925"/>
                              </a:cubicBezTo>
                              <a:cubicBezTo>
                                <a:pt x="539803" y="926821"/>
                                <a:pt x="555625" y="930275"/>
                                <a:pt x="571500" y="933450"/>
                              </a:cubicBezTo>
                              <a:cubicBezTo>
                                <a:pt x="695325" y="927100"/>
                                <a:pt x="819302" y="923234"/>
                                <a:pt x="942975" y="914400"/>
                              </a:cubicBezTo>
                              <a:cubicBezTo>
                                <a:pt x="952990" y="913685"/>
                                <a:pt x="961810" y="907310"/>
                                <a:pt x="971550" y="904875"/>
                              </a:cubicBezTo>
                              <a:cubicBezTo>
                                <a:pt x="987256" y="900948"/>
                                <a:pt x="1003300" y="898525"/>
                                <a:pt x="1019175" y="895350"/>
                              </a:cubicBezTo>
                              <a:cubicBezTo>
                                <a:pt x="1028700" y="885825"/>
                                <a:pt x="1035441" y="872246"/>
                                <a:pt x="1047750" y="866775"/>
                              </a:cubicBezTo>
                              <a:cubicBezTo>
                                <a:pt x="1102022" y="842654"/>
                                <a:pt x="1093223" y="870087"/>
                                <a:pt x="1133475" y="847725"/>
                              </a:cubicBezTo>
                              <a:cubicBezTo>
                                <a:pt x="1153489" y="836606"/>
                                <a:pt x="1171575" y="822325"/>
                                <a:pt x="1190625" y="809625"/>
                              </a:cubicBezTo>
                              <a:cubicBezTo>
                                <a:pt x="1206850" y="798808"/>
                                <a:pt x="1245485" y="773815"/>
                                <a:pt x="1257300" y="762000"/>
                              </a:cubicBezTo>
                              <a:cubicBezTo>
                                <a:pt x="1268525" y="750775"/>
                                <a:pt x="1276350" y="736600"/>
                                <a:pt x="1285875" y="723900"/>
                              </a:cubicBezTo>
                              <a:cubicBezTo>
                                <a:pt x="1292225" y="698500"/>
                                <a:pt x="1296646" y="672538"/>
                                <a:pt x="1304925" y="647700"/>
                              </a:cubicBezTo>
                              <a:lnTo>
                                <a:pt x="1323975" y="590550"/>
                              </a:lnTo>
                              <a:cubicBezTo>
                                <a:pt x="1320800" y="511175"/>
                                <a:pt x="1320110" y="431662"/>
                                <a:pt x="1314450" y="352425"/>
                              </a:cubicBezTo>
                              <a:cubicBezTo>
                                <a:pt x="1313735" y="342410"/>
                                <a:pt x="1309415" y="332830"/>
                                <a:pt x="1304925" y="323850"/>
                              </a:cubicBezTo>
                              <a:cubicBezTo>
                                <a:pt x="1299805" y="313611"/>
                                <a:pt x="1292225" y="304800"/>
                                <a:pt x="1285875" y="295275"/>
                              </a:cubicBezTo>
                              <a:cubicBezTo>
                                <a:pt x="1282700" y="282575"/>
                                <a:pt x="1282845" y="268541"/>
                                <a:pt x="1276350" y="257175"/>
                              </a:cubicBezTo>
                              <a:cubicBezTo>
                                <a:pt x="1269667" y="245479"/>
                                <a:pt x="1256541" y="238827"/>
                                <a:pt x="1247775" y="228600"/>
                              </a:cubicBezTo>
                              <a:cubicBezTo>
                                <a:pt x="1237444" y="216547"/>
                                <a:pt x="1228427" y="203418"/>
                                <a:pt x="1219200" y="190500"/>
                              </a:cubicBezTo>
                              <a:cubicBezTo>
                                <a:pt x="1148254" y="91175"/>
                                <a:pt x="1260519" y="240082"/>
                                <a:pt x="1171575" y="133350"/>
                              </a:cubicBezTo>
                              <a:cubicBezTo>
                                <a:pt x="1164246" y="124556"/>
                                <a:pt x="1160620" y="112870"/>
                                <a:pt x="1152525" y="104775"/>
                              </a:cubicBezTo>
                              <a:cubicBezTo>
                                <a:pt x="1113753" y="66003"/>
                                <a:pt x="1123389" y="104401"/>
                                <a:pt x="1066800" y="66675"/>
                              </a:cubicBezTo>
                              <a:cubicBezTo>
                                <a:pt x="1057275" y="60325"/>
                                <a:pt x="1048747" y="52134"/>
                                <a:pt x="1038225" y="47625"/>
                              </a:cubicBezTo>
                              <a:cubicBezTo>
                                <a:pt x="1026193" y="42468"/>
                                <a:pt x="1012712" y="41696"/>
                                <a:pt x="1000125" y="38100"/>
                              </a:cubicBezTo>
                              <a:cubicBezTo>
                                <a:pt x="910767" y="12569"/>
                                <a:pt x="1054640" y="48098"/>
                                <a:pt x="923925" y="19050"/>
                              </a:cubicBezTo>
                              <a:cubicBezTo>
                                <a:pt x="802861" y="-7853"/>
                                <a:pt x="981839" y="28728"/>
                                <a:pt x="838200" y="0"/>
                              </a:cubicBezTo>
                              <a:cubicBezTo>
                                <a:pt x="723900" y="3175"/>
                                <a:pt x="609307" y="755"/>
                                <a:pt x="495300" y="9525"/>
                              </a:cubicBezTo>
                              <a:cubicBezTo>
                                <a:pt x="483886" y="10403"/>
                                <a:pt x="474263" y="19960"/>
                                <a:pt x="466725" y="28575"/>
                              </a:cubicBezTo>
                              <a:cubicBezTo>
                                <a:pt x="451648" y="45805"/>
                                <a:pt x="451520" y="85725"/>
                                <a:pt x="428625" y="85725"/>
                              </a:cubicBezTo>
                              <a:lnTo>
                                <a:pt x="438150" y="571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1F1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A87BA" id="Полилиния 14" o:spid="_x0000_s1026" style="position:absolute;margin-left:-16.45pt;margin-top:10.25pt;width:68.35pt;height:3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3975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W9hg0AAIY8AAAOAAAAZHJzL2Uyb0RvYy54bWysW12O5MYNfg+QOwj9GMCe+pNUGnjW2NjY&#10;IIBhG7EDO4/aHvVOA92tjlq7s+tL5Ai5hoEgOcPmRvmKLPWwtAOoZCRA1q0pfcUii2SRLOqLL98f&#10;D8W7brjs+9PdRn+uNkV32vb3+9Obu81ff3z1md8Ul7E93beH/tTdbT50l82XL37/uy8ez7ed6R/6&#10;w303FJjkdLl9PN9tHsbxfHtzc9k+dMf28nl/7k4Y3PXDsR3xOLy5uR/aR8x+PNwYpaqbx364Pw/9&#10;trtc8NeveXDzgubf7brt+N1ud+nG4nC3wdpG+negf1+Hf29efNHevhna88N+G5fR/oZVHNv9CUSv&#10;U33djm3xdth/MtVxvx36S78bP9/2x5t+t9tvO+IB3Gg14+aHh/bcES8QzuV8FdPl/zft9tt33w/F&#10;/h575zbFqT1ijz7+8+N/Pv7r46/0/39//PW//ygwCEk9ni+3APxw/n6ITxf8DGy/3w3H8F8wVLwn&#10;6X64Srd7PxZb/NFX3jTVpthiyKnalDTnzRN4+/Yy/qnraaL23TeXkTfnHr9ItPdxfdv+dLrsx+5n&#10;bOjueMB+/eGmcNbrUhWPhbbGNnUZd3aO+ZvElHWAPBSNta6cdGGO+FkLKqaujCmXqUgMIGqZipFU&#10;dKPqDCoS05QmgxcrqOhKNzm8JBhjPTBLIoMqXTdGM2RxYxJMaVyGzEpBxpfQqOWNkRCjmjJDZlDZ&#10;KzNVVeVsjISAfZ0hslpQYb1clJiEGCwsQ2LwxldeDESWIbEEAi0DZmn7G0ElwyTl67ZRUORFClqa&#10;cSYjCaZSTZUhLy0NGRsJyOK2JJgKoAyJaWnK7DCW6UhM5Uufw480ZnYZy3QkptbO5vDzjDUvE5Kg&#10;Gi4gh1Bi0MaHTV0mJEFeN1mnQGLTsFAsbpmQBHlXBxe1ZDxamrV1psniSIJ8XdkcXZCWHe1umSMJ&#10;8k1pMxyolgaee04noEY5n6EMRnoFB4+YcyIkoEa7nIPHSLdQwsPnKEMCahCkZCiDkTZOx0KGeicg&#10;jm0Wtc5II2+gdVkcJaBM0UkjbxCAQYEWtc4koExlkEauFaw8iyWJytRvI61cK5h5Fk8S5aGsOQou&#10;zVxrhK1ZPElUphcy0s414tEqy5YkyuOIzVFx6R0QKdXBdy1rhETRgbkcYlvpHjSihiyzTVA1zDbD&#10;tVrpH7RVLi/QlqgKapRDSTqImPosS89KVImQK8OLW2ns2sLac7Q8QVmc6RkaYaW150tPopAD+hye&#10;pLXna4REmbyQ2Epr10gjw8G5qOUJCqaRE0paae0aQVRwLMuUJMpwHLUUqVhp7dogm8yx3BQF3cvR&#10;cmntWuPUyOIpQVmbE6u4xEdo5CI5fi9F0QmweOI6ae1aVVWI3xf3KUFxNrq0TU4au1ZI4LNYkigH&#10;D7scubrEQyilQt67zJFEcYq1yJE09RhJLdORIBxoGe7BSUP3EFzWDknQ8qHkpGNwCKizaEhQSOOW&#10;tU3ad25o7CSIs+zFrZE+wcGPZKmABHEhZ5GOtO3cnMJJEBdZJB2UIt9Mxcb2Yao/bt+fYgESv4o2&#10;1LUVlXrP/SXUOmU1EpXN6RGFRpQvMSVQoXq5AIYzkGC9CgxTlWCzCgzzk2C7CgybkuCpopvHMwxF&#10;gqlkmy0wWIAEV6uWDb2W4HoVGMoqwX4VGBoowc0qcKhgSTSeV+nYXMnWaVmoUSXU1+mZnikanlct&#10;fqZqfCORrS56pmx4XkV9pm56nb6Fmk4iunUap2cqh+dVi58pHUora+ChQCIXj+dV8JnWoQyyCj7T&#10;OhQ3VsFnWoc6xyr4TOtQiFgFn2mdWad1obCQSH6d1pmZ1uF51eJnWoeSwCr4TOvMOq0LabfkHc9r&#10;qIcMPIGv07qQICfwdVoXst4Evk7rQgKcwNdpnZ1pHZ5XiW6mdUhCV8FnWod8dBV8pnVIF1fBZ1pn&#10;12ldSOSk5PG8hnrIzhL4Oq0LmVoCX6d1If9K4Ou0zs20Ds+reJ9pHZKnVfCZ1iEvWgWfaR1Sl1Xw&#10;mda5dVoXEotE8onWcZASk4gBLSmhGeVAzSjjpkAzyrAp0IzyOqy4vT23Y8g9pp/FI1ozYktD8XC3&#10;ib0KYfjYv+t+7OnFMWQinAbRSii5iRJ4em379vV++8fulwSEQh64DcsvkUmSvmMRNKFVHjcBNFbh&#10;UolkMo1xJwSNUfl1EndC4jmCpqyqkif1CpWcyDUR5LtymtR7FFqTMWqKoDG6uMwmqL2tPHOoVa1Y&#10;sSY2NO46QkUK7ONyt2advw5ShwQP4q2n03uRSe2welZJVOlxpS050RZ3qGzq2ilcoSWDTIgWRF0Q&#10;+XwqX4UmnsBK1ZQI11mfSLINdpINlEofiWQp4yYcd0RkU6wb3AUzkDdHEKwVKqM8ZmpTJTxS3YrH&#10;qDkim2ComrKHRl2zmlp2WFkrU4c7Q3BvSm/TXWZzoDHqk8gm6JqqZu0wdd2oxAKoVsUEQydFIlIq&#10;lvAY1YezCZaoWxPOVs7PtNHZKFFrTZOOsVD4EjebFlkDEUPvDDgNwEn1P6txEcNjSusyGXtijrso&#10;sgla1K95pTAsFAclQat9uHPC9uHyGqXaZCw0XsSx0E6RTbBUKKoysISlJVtU4aKXjbCCtXCQM3HP&#10;Ho0WQ30V2QS9VVV0mA2KeYm+4I4vRma1qjyHRRNB9miBIDdYZBPUqPB7ZrGGUswcDTsQmpbaKaRQ&#10;UduGBEg43GuRTdOoarJ7jyvIlBNU53EpydNC+ukm88UCDXLbRT5NdhSBFegJmrAkK8Zhd5kV7zT8&#10;fTJI1yZMkzow8mlWOBw4ovMlREuH+rRj1kDw8RirvE71h9s2mCY1Y2TTtLiUjOLzHm4zUVlbOx3P&#10;apyOM8FH4ycJUV9GNk2nKhUTHpxawSqEI3DgE74mTIvBhgOjSQgi4uAWjXyargYLcdraciXrOm1Z&#10;NeHKP9DUBv9LFkR9HXEwdGvk0/RlGb15oz2uPeW0ZegqiDQNbnDSQRzKcVf4uiGbZmkbr9iRNgYN&#10;sJQQTHyWZYn6OLNiFTrrkgWF5tQooWt/agglF4OP4M6maXEosoQmmrA7kGKaBnElBfnTIDd+/BbZ&#10;woE1037CGHCICR1qKg0PztOq+WZzD0gcDG0+2bJtPBp8OG34VDXBNgKv6BQajzsSuaLYD0JUucsj&#10;m6pWxuNmnqE4HeYT29LFNBDLM2kcEptDGEstH/lkQVeFzp7gAR08Q7JxWjVwSKxnYXWe0p9pW2On&#10;SMSGLrQVZEt79XO2qlQSCcSrWJ4Y9GeyQFA46Tc3g+STxRmDC3yauG68TyMvnHmli3FSXeNkSPeW&#10;e0gYG3qv8z2EhokGTQlCRqgSPLFQ43htz6NBFomPiO0DPEptIiu4beDkmGwFXZ1P3FQV9CgsKrS0&#10;cUXkurfcXcKj1DPyLNnDSSZ914QSU3L7RwRNr6VOhgNsgK7hVKmx9alwMKqjkTurqypx2rFfhFbJ&#10;XSDPrvJ5strWMXDCuerSowLtIY2LxX2ExYi/wsTPCYdbQvLJwp95xXti4dHQ1SsnNk87hg0IUWYy&#10;Sr1FxC33h6wg683kXQx8y0zI+JMPt9LYt6CqcDQJWWor4VGOejCadWRA8aFknLAG46qTWAehOvwN&#10;R0I4CbHClCz1mDBZ6hxZwS1CmhhdGA0as4nBbCxiG2UdX3tc95YbTojsU06bxy2iqPD5SRBj84ki&#10;m0qVUyaJ8MKniszNJ0yVWkrymdUV1JftOHiwNKnSGr41XrUgqIcTT2TMnShMlvpLVpCF/ZR8NASf&#10;lQTHoGRtDGNxODmVKhR3pRBVztmz9UkhpYTuks9CcJm6Cgq1WNlKg2pIwik3qBCS2k7yGVUGaSUz&#10;GgSdJF848BEK8fHpUB5JjzHuVSGanNXn8tkgh45mE4wktRpVOiSZzAnOv2Q9MYwM8iHlzeYSKRXK&#10;PDTpZ7XHvgoH0HjkPrEGguAjIcjtK4QjzcoyFG53ZLnM/D1SfxsrXHWZbC83sRAopLXZnDks0Ufz&#10;UC7VU1cj5OGt1Q2+3JBcczcL0ePKRO7muRIWyTUHh68nUiZKWFwM8sKXRQlBamshglw6e47gdJLy&#10;2SkSJVmanV7aHvpLx7OE8i857WsdmHbq6cu4U/9qfzjQrh+os+TSH/b34W/h3LsMb15/dRiKdy1q&#10;zK/0K81HBOYQr+EpQG/C93z8BR/9Gj8cujDH4fSXbodvAlFSNtTpQl9jdtdp2+22O42ahx7a+46p&#10;IWy5hlpXBLFCE4aZd1jlde44QfjS89O5WRjx/QDt6GPOK5hbcK5keAXTwhh8RRDl/jRewcf9qR+e&#10;4+wAriJlfn8SEosmSOl1f/8BX0wOPX9KejlvX+2Hy/hNexm/bwd8iwilwfew43f4Z3foUb1HlZ5+&#10;bYqHfvjlub+H9/FJJ0Y3xSO+Rb3bXP7+th26TXH48wkfe9JXCbgvoAcHdQSNQY68liOnt8eveuw+&#10;nARWRz/D++Nh+rkb+uNP+Gz2ZaCKofa0BW20Lo3D9PDViGcM4cPbbffyJf3GB6vQyW9OP5y3YfIg&#10;1TM4//H9T+1wLsLPu82Ijz2/7afvVtvb6TNOaNzTuwF56l++HfvdPnzjSXrIco0P+NiVFCd+mBu+&#10;ppXP9NbT58Mv/gcAAP//AwBQSwMEFAAGAAgAAAAhACyWjfrdAAAACQEAAA8AAABkcnMvZG93bnJl&#10;di54bWxMj8FOwzAQRO9I/IO1SNxah5RGIWRTRZG4Q1shjm68TSLidbDdNvD1uCc4rvZp5k25mc0o&#10;zuT8YBnhYZmAIG6tHrhD2O9eFjkIHxRrNVomhG/ysKlub0pVaHvhNzpvQydiCPtCIfQhTIWUvu3J&#10;KL+0E3H8Ha0zKsTTdVI7dYnhZpRpkmTSqIFjQ68manpqP7cng/C+k+tjnTUfmujrxzVz+8p1jnh/&#10;N9fPIALN4Q+Gq35Uhyo6HeyJtRcjwmKVPkUUIU3WIK5AsopbDgj5YwayKuX/BdUvAAAA//8DAFBL&#10;AQItABQABgAIAAAAIQC2gziS/gAAAOEBAAATAAAAAAAAAAAAAAAAAAAAAABbQ29udGVudF9UeXBl&#10;c10ueG1sUEsBAi0AFAAGAAgAAAAhADj9If/WAAAAlAEAAAsAAAAAAAAAAAAAAAAALwEAAF9yZWxz&#10;Ly5yZWxzUEsBAi0AFAAGAAgAAAAhAKkWRb2GDQAAhjwAAA4AAAAAAAAAAAAAAAAALgIAAGRycy9l&#10;Mm9Eb2MueG1sUEsBAi0AFAAGAAgAAAAhACyWjfrdAAAACQEAAA8AAAAAAAAAAAAAAAAA4A8AAGRy&#10;cy9kb3ducmV2LnhtbFBLBQYAAAAABAAEAPMAAADqEAAAAAA=&#10;" path="m438150,57150c414448,59520,308429,68768,276225,76200v-19566,4515,-38100,12700,-57150,19050c183688,107046,194238,100744,161925,123825v-12918,9227,-27553,16710,-38100,28575c108614,169512,98425,190500,85725,209550v-6350,9525,-15430,17715,-19050,28575c63500,247650,62719,258346,57150,266700v-7472,11208,-19050,19050,-28575,28575c5385,364844,14395,332944,,390525,10704,572496,-7573,501156,28575,609600v3175,9525,3253,20735,9525,28575c50800,654050,64002,669536,76200,685800v6869,9158,10435,21037,19050,28575c112480,729452,152400,752475,152400,752475v53975,80962,-34925,-44450,76200,66675c238125,828675,245400,841183,257175,847725v12246,6804,65314,20411,85725,28575c358775,882650,374148,890437,390525,895350v15507,4652,31919,5598,47625,9525c447890,907310,456924,912222,466725,914400v18853,4190,38149,6070,57150,9525c539803,926821,555625,930275,571500,933450v123825,-6350,247802,-10216,371475,-19050c952990,913685,961810,907310,971550,904875v15706,-3927,31750,-6350,47625,-9525c1028700,885825,1035441,872246,1047750,866775v54272,-24121,45473,3312,85725,-19050c1153489,836606,1171575,822325,1190625,809625v16225,-10817,54860,-35810,66675,-47625c1268525,750775,1276350,736600,1285875,723900v6350,-25400,10771,-51362,19050,-76200l1323975,590550v-3175,-79375,-3865,-158888,-9525,-238125c1313735,342410,1309415,332830,1304925,323850v-5120,-10239,-12700,-19050,-19050,-28575c1282700,282575,1282845,268541,1276350,257175v-6683,-11696,-19809,-18348,-28575,-28575c1237444,216547,1228427,203418,1219200,190500v-70946,-99325,41319,49582,-47625,-57150c1164246,124556,1160620,112870,1152525,104775v-38772,-38772,-29136,-374,-85725,-38100c1057275,60325,1048747,52134,1038225,47625v-12032,-5157,-25513,-5929,-38100,-9525c910767,12569,1054640,48098,923925,19050,802861,-7853,981839,28728,838200,,723900,3175,609307,755,495300,9525v-11414,878,-21037,10435,-28575,19050c451648,45805,451520,85725,428625,85725r9525,-28575xe" filled="f" strokecolor="#f1f141" strokeweight="2pt">
                <v:path arrowok="t" o:connecttype="custom" o:connectlocs="287350,24934;181155,33245;143675,41557;106194,54023;81208,66490;56221,91424;43727,103891;37480,116358;18740,128825;0,170382;18740,265962;24987,278429;49974,299207;62467,311674;99948,328297;149922,357386;168662,369853;224882,382320;256116,390631;287350,394787;306090,398943;343570,403098;374804,407254;618427,398943;637167,394787;668401,390631;687141,378164;743361,369853;780842,353231;824569,332452;843309,315830;855803,282584;868296,257650;862049,153759;855803,141292;843309,128825;837062,112203;818322,99736;799582,83113;768348,58179;755855,45712;699634,29090;680894,20778;655907,16623;605933,8311;549713,0;324830,4156;306090,12467;281103,37401;287350,24934" o:connectangles="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AE17D5" wp14:editId="71D52084">
                <wp:simplePos x="0" y="0"/>
                <wp:positionH relativeFrom="column">
                  <wp:posOffset>3202844</wp:posOffset>
                </wp:positionH>
                <wp:positionV relativeFrom="paragraph">
                  <wp:posOffset>160868</wp:posOffset>
                </wp:positionV>
                <wp:extent cx="791455" cy="390904"/>
                <wp:effectExtent l="0" t="0" r="27940" b="28575"/>
                <wp:wrapNone/>
                <wp:docPr id="8" name="Поли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455" cy="390904"/>
                        </a:xfrm>
                        <a:custGeom>
                          <a:avLst/>
                          <a:gdLst>
                            <a:gd name="connsiteX0" fmla="*/ 438150 w 1323975"/>
                            <a:gd name="connsiteY0" fmla="*/ 57150 h 933450"/>
                            <a:gd name="connsiteX1" fmla="*/ 276225 w 1323975"/>
                            <a:gd name="connsiteY1" fmla="*/ 76200 h 933450"/>
                            <a:gd name="connsiteX2" fmla="*/ 219075 w 1323975"/>
                            <a:gd name="connsiteY2" fmla="*/ 95250 h 933450"/>
                            <a:gd name="connsiteX3" fmla="*/ 161925 w 1323975"/>
                            <a:gd name="connsiteY3" fmla="*/ 123825 h 933450"/>
                            <a:gd name="connsiteX4" fmla="*/ 123825 w 1323975"/>
                            <a:gd name="connsiteY4" fmla="*/ 152400 h 933450"/>
                            <a:gd name="connsiteX5" fmla="*/ 85725 w 1323975"/>
                            <a:gd name="connsiteY5" fmla="*/ 209550 h 933450"/>
                            <a:gd name="connsiteX6" fmla="*/ 66675 w 1323975"/>
                            <a:gd name="connsiteY6" fmla="*/ 238125 h 933450"/>
                            <a:gd name="connsiteX7" fmla="*/ 57150 w 1323975"/>
                            <a:gd name="connsiteY7" fmla="*/ 266700 h 933450"/>
                            <a:gd name="connsiteX8" fmla="*/ 28575 w 1323975"/>
                            <a:gd name="connsiteY8" fmla="*/ 295275 h 933450"/>
                            <a:gd name="connsiteX9" fmla="*/ 0 w 1323975"/>
                            <a:gd name="connsiteY9" fmla="*/ 390525 h 933450"/>
                            <a:gd name="connsiteX10" fmla="*/ 28575 w 1323975"/>
                            <a:gd name="connsiteY10" fmla="*/ 609600 h 933450"/>
                            <a:gd name="connsiteX11" fmla="*/ 38100 w 1323975"/>
                            <a:gd name="connsiteY11" fmla="*/ 638175 h 933450"/>
                            <a:gd name="connsiteX12" fmla="*/ 76200 w 1323975"/>
                            <a:gd name="connsiteY12" fmla="*/ 685800 h 933450"/>
                            <a:gd name="connsiteX13" fmla="*/ 95250 w 1323975"/>
                            <a:gd name="connsiteY13" fmla="*/ 714375 h 933450"/>
                            <a:gd name="connsiteX14" fmla="*/ 152400 w 1323975"/>
                            <a:gd name="connsiteY14" fmla="*/ 752475 h 933450"/>
                            <a:gd name="connsiteX15" fmla="*/ 228600 w 1323975"/>
                            <a:gd name="connsiteY15" fmla="*/ 819150 h 933450"/>
                            <a:gd name="connsiteX16" fmla="*/ 257175 w 1323975"/>
                            <a:gd name="connsiteY16" fmla="*/ 847725 h 933450"/>
                            <a:gd name="connsiteX17" fmla="*/ 342900 w 1323975"/>
                            <a:gd name="connsiteY17" fmla="*/ 876300 h 933450"/>
                            <a:gd name="connsiteX18" fmla="*/ 390525 w 1323975"/>
                            <a:gd name="connsiteY18" fmla="*/ 895350 h 933450"/>
                            <a:gd name="connsiteX19" fmla="*/ 438150 w 1323975"/>
                            <a:gd name="connsiteY19" fmla="*/ 904875 h 933450"/>
                            <a:gd name="connsiteX20" fmla="*/ 466725 w 1323975"/>
                            <a:gd name="connsiteY20" fmla="*/ 914400 h 933450"/>
                            <a:gd name="connsiteX21" fmla="*/ 523875 w 1323975"/>
                            <a:gd name="connsiteY21" fmla="*/ 923925 h 933450"/>
                            <a:gd name="connsiteX22" fmla="*/ 571500 w 1323975"/>
                            <a:gd name="connsiteY22" fmla="*/ 933450 h 933450"/>
                            <a:gd name="connsiteX23" fmla="*/ 942975 w 1323975"/>
                            <a:gd name="connsiteY23" fmla="*/ 914400 h 933450"/>
                            <a:gd name="connsiteX24" fmla="*/ 971550 w 1323975"/>
                            <a:gd name="connsiteY24" fmla="*/ 904875 h 933450"/>
                            <a:gd name="connsiteX25" fmla="*/ 1019175 w 1323975"/>
                            <a:gd name="connsiteY25" fmla="*/ 895350 h 933450"/>
                            <a:gd name="connsiteX26" fmla="*/ 1047750 w 1323975"/>
                            <a:gd name="connsiteY26" fmla="*/ 866775 h 933450"/>
                            <a:gd name="connsiteX27" fmla="*/ 1133475 w 1323975"/>
                            <a:gd name="connsiteY27" fmla="*/ 847725 h 933450"/>
                            <a:gd name="connsiteX28" fmla="*/ 1190625 w 1323975"/>
                            <a:gd name="connsiteY28" fmla="*/ 809625 h 933450"/>
                            <a:gd name="connsiteX29" fmla="*/ 1257300 w 1323975"/>
                            <a:gd name="connsiteY29" fmla="*/ 762000 h 933450"/>
                            <a:gd name="connsiteX30" fmla="*/ 1285875 w 1323975"/>
                            <a:gd name="connsiteY30" fmla="*/ 723900 h 933450"/>
                            <a:gd name="connsiteX31" fmla="*/ 1304925 w 1323975"/>
                            <a:gd name="connsiteY31" fmla="*/ 647700 h 933450"/>
                            <a:gd name="connsiteX32" fmla="*/ 1323975 w 1323975"/>
                            <a:gd name="connsiteY32" fmla="*/ 590550 h 933450"/>
                            <a:gd name="connsiteX33" fmla="*/ 1314450 w 1323975"/>
                            <a:gd name="connsiteY33" fmla="*/ 352425 h 933450"/>
                            <a:gd name="connsiteX34" fmla="*/ 1304925 w 1323975"/>
                            <a:gd name="connsiteY34" fmla="*/ 323850 h 933450"/>
                            <a:gd name="connsiteX35" fmla="*/ 1285875 w 1323975"/>
                            <a:gd name="connsiteY35" fmla="*/ 295275 h 933450"/>
                            <a:gd name="connsiteX36" fmla="*/ 1276350 w 1323975"/>
                            <a:gd name="connsiteY36" fmla="*/ 257175 h 933450"/>
                            <a:gd name="connsiteX37" fmla="*/ 1247775 w 1323975"/>
                            <a:gd name="connsiteY37" fmla="*/ 228600 h 933450"/>
                            <a:gd name="connsiteX38" fmla="*/ 1219200 w 1323975"/>
                            <a:gd name="connsiteY38" fmla="*/ 190500 h 933450"/>
                            <a:gd name="connsiteX39" fmla="*/ 1171575 w 1323975"/>
                            <a:gd name="connsiteY39" fmla="*/ 133350 h 933450"/>
                            <a:gd name="connsiteX40" fmla="*/ 1152525 w 1323975"/>
                            <a:gd name="connsiteY40" fmla="*/ 104775 h 933450"/>
                            <a:gd name="connsiteX41" fmla="*/ 1066800 w 1323975"/>
                            <a:gd name="connsiteY41" fmla="*/ 66675 h 933450"/>
                            <a:gd name="connsiteX42" fmla="*/ 1038225 w 1323975"/>
                            <a:gd name="connsiteY42" fmla="*/ 47625 h 933450"/>
                            <a:gd name="connsiteX43" fmla="*/ 1000125 w 1323975"/>
                            <a:gd name="connsiteY43" fmla="*/ 38100 h 933450"/>
                            <a:gd name="connsiteX44" fmla="*/ 923925 w 1323975"/>
                            <a:gd name="connsiteY44" fmla="*/ 19050 h 933450"/>
                            <a:gd name="connsiteX45" fmla="*/ 838200 w 1323975"/>
                            <a:gd name="connsiteY45" fmla="*/ 0 h 933450"/>
                            <a:gd name="connsiteX46" fmla="*/ 495300 w 1323975"/>
                            <a:gd name="connsiteY46" fmla="*/ 9525 h 933450"/>
                            <a:gd name="connsiteX47" fmla="*/ 466725 w 1323975"/>
                            <a:gd name="connsiteY47" fmla="*/ 28575 h 933450"/>
                            <a:gd name="connsiteX48" fmla="*/ 428625 w 1323975"/>
                            <a:gd name="connsiteY48" fmla="*/ 85725 h 933450"/>
                            <a:gd name="connsiteX49" fmla="*/ 438150 w 1323975"/>
                            <a:gd name="connsiteY49" fmla="*/ 57150 h 93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1323975" h="933450">
                              <a:moveTo>
                                <a:pt x="438150" y="57150"/>
                              </a:moveTo>
                              <a:cubicBezTo>
                                <a:pt x="414448" y="59520"/>
                                <a:pt x="308429" y="68768"/>
                                <a:pt x="276225" y="76200"/>
                              </a:cubicBezTo>
                              <a:cubicBezTo>
                                <a:pt x="256659" y="80715"/>
                                <a:pt x="238125" y="88900"/>
                                <a:pt x="219075" y="95250"/>
                              </a:cubicBezTo>
                              <a:cubicBezTo>
                                <a:pt x="183688" y="107046"/>
                                <a:pt x="194238" y="100744"/>
                                <a:pt x="161925" y="123825"/>
                              </a:cubicBezTo>
                              <a:cubicBezTo>
                                <a:pt x="149007" y="133052"/>
                                <a:pt x="134372" y="140535"/>
                                <a:pt x="123825" y="152400"/>
                              </a:cubicBezTo>
                              <a:cubicBezTo>
                                <a:pt x="108614" y="169512"/>
                                <a:pt x="98425" y="190500"/>
                                <a:pt x="85725" y="209550"/>
                              </a:cubicBezTo>
                              <a:cubicBezTo>
                                <a:pt x="79375" y="219075"/>
                                <a:pt x="70295" y="227265"/>
                                <a:pt x="66675" y="238125"/>
                              </a:cubicBezTo>
                              <a:cubicBezTo>
                                <a:pt x="63500" y="247650"/>
                                <a:pt x="62719" y="258346"/>
                                <a:pt x="57150" y="266700"/>
                              </a:cubicBezTo>
                              <a:cubicBezTo>
                                <a:pt x="49678" y="277908"/>
                                <a:pt x="38100" y="285750"/>
                                <a:pt x="28575" y="295275"/>
                              </a:cubicBezTo>
                              <a:cubicBezTo>
                                <a:pt x="5385" y="364844"/>
                                <a:pt x="14395" y="332944"/>
                                <a:pt x="0" y="390525"/>
                              </a:cubicBezTo>
                              <a:cubicBezTo>
                                <a:pt x="10704" y="572496"/>
                                <a:pt x="-7573" y="501156"/>
                                <a:pt x="28575" y="609600"/>
                              </a:cubicBezTo>
                              <a:cubicBezTo>
                                <a:pt x="31750" y="619125"/>
                                <a:pt x="31828" y="630335"/>
                                <a:pt x="38100" y="638175"/>
                              </a:cubicBezTo>
                              <a:cubicBezTo>
                                <a:pt x="50800" y="654050"/>
                                <a:pt x="64002" y="669536"/>
                                <a:pt x="76200" y="685800"/>
                              </a:cubicBezTo>
                              <a:cubicBezTo>
                                <a:pt x="83069" y="694958"/>
                                <a:pt x="86635" y="706837"/>
                                <a:pt x="95250" y="714375"/>
                              </a:cubicBezTo>
                              <a:cubicBezTo>
                                <a:pt x="112480" y="729452"/>
                                <a:pt x="152400" y="752475"/>
                                <a:pt x="152400" y="752475"/>
                              </a:cubicBezTo>
                              <a:cubicBezTo>
                                <a:pt x="206375" y="833437"/>
                                <a:pt x="117475" y="708025"/>
                                <a:pt x="228600" y="819150"/>
                              </a:cubicBezTo>
                              <a:cubicBezTo>
                                <a:pt x="238125" y="828675"/>
                                <a:pt x="245400" y="841183"/>
                                <a:pt x="257175" y="847725"/>
                              </a:cubicBezTo>
                              <a:cubicBezTo>
                                <a:pt x="269421" y="854529"/>
                                <a:pt x="322489" y="868136"/>
                                <a:pt x="342900" y="876300"/>
                              </a:cubicBezTo>
                              <a:cubicBezTo>
                                <a:pt x="358775" y="882650"/>
                                <a:pt x="374148" y="890437"/>
                                <a:pt x="390525" y="895350"/>
                              </a:cubicBezTo>
                              <a:cubicBezTo>
                                <a:pt x="406032" y="900002"/>
                                <a:pt x="422444" y="900948"/>
                                <a:pt x="438150" y="904875"/>
                              </a:cubicBezTo>
                              <a:cubicBezTo>
                                <a:pt x="447890" y="907310"/>
                                <a:pt x="456924" y="912222"/>
                                <a:pt x="466725" y="914400"/>
                              </a:cubicBezTo>
                              <a:cubicBezTo>
                                <a:pt x="485578" y="918590"/>
                                <a:pt x="504874" y="920470"/>
                                <a:pt x="523875" y="923925"/>
                              </a:cubicBezTo>
                              <a:cubicBezTo>
                                <a:pt x="539803" y="926821"/>
                                <a:pt x="555625" y="930275"/>
                                <a:pt x="571500" y="933450"/>
                              </a:cubicBezTo>
                              <a:cubicBezTo>
                                <a:pt x="695325" y="927100"/>
                                <a:pt x="819302" y="923234"/>
                                <a:pt x="942975" y="914400"/>
                              </a:cubicBezTo>
                              <a:cubicBezTo>
                                <a:pt x="952990" y="913685"/>
                                <a:pt x="961810" y="907310"/>
                                <a:pt x="971550" y="904875"/>
                              </a:cubicBezTo>
                              <a:cubicBezTo>
                                <a:pt x="987256" y="900948"/>
                                <a:pt x="1003300" y="898525"/>
                                <a:pt x="1019175" y="895350"/>
                              </a:cubicBezTo>
                              <a:cubicBezTo>
                                <a:pt x="1028700" y="885825"/>
                                <a:pt x="1035441" y="872246"/>
                                <a:pt x="1047750" y="866775"/>
                              </a:cubicBezTo>
                              <a:cubicBezTo>
                                <a:pt x="1102022" y="842654"/>
                                <a:pt x="1093223" y="870087"/>
                                <a:pt x="1133475" y="847725"/>
                              </a:cubicBezTo>
                              <a:cubicBezTo>
                                <a:pt x="1153489" y="836606"/>
                                <a:pt x="1171575" y="822325"/>
                                <a:pt x="1190625" y="809625"/>
                              </a:cubicBezTo>
                              <a:cubicBezTo>
                                <a:pt x="1206850" y="798808"/>
                                <a:pt x="1245485" y="773815"/>
                                <a:pt x="1257300" y="762000"/>
                              </a:cubicBezTo>
                              <a:cubicBezTo>
                                <a:pt x="1268525" y="750775"/>
                                <a:pt x="1276350" y="736600"/>
                                <a:pt x="1285875" y="723900"/>
                              </a:cubicBezTo>
                              <a:cubicBezTo>
                                <a:pt x="1292225" y="698500"/>
                                <a:pt x="1296646" y="672538"/>
                                <a:pt x="1304925" y="647700"/>
                              </a:cubicBezTo>
                              <a:lnTo>
                                <a:pt x="1323975" y="590550"/>
                              </a:lnTo>
                              <a:cubicBezTo>
                                <a:pt x="1320800" y="511175"/>
                                <a:pt x="1320110" y="431662"/>
                                <a:pt x="1314450" y="352425"/>
                              </a:cubicBezTo>
                              <a:cubicBezTo>
                                <a:pt x="1313735" y="342410"/>
                                <a:pt x="1309415" y="332830"/>
                                <a:pt x="1304925" y="323850"/>
                              </a:cubicBezTo>
                              <a:cubicBezTo>
                                <a:pt x="1299805" y="313611"/>
                                <a:pt x="1292225" y="304800"/>
                                <a:pt x="1285875" y="295275"/>
                              </a:cubicBezTo>
                              <a:cubicBezTo>
                                <a:pt x="1282700" y="282575"/>
                                <a:pt x="1282845" y="268541"/>
                                <a:pt x="1276350" y="257175"/>
                              </a:cubicBezTo>
                              <a:cubicBezTo>
                                <a:pt x="1269667" y="245479"/>
                                <a:pt x="1256541" y="238827"/>
                                <a:pt x="1247775" y="228600"/>
                              </a:cubicBezTo>
                              <a:cubicBezTo>
                                <a:pt x="1237444" y="216547"/>
                                <a:pt x="1228427" y="203418"/>
                                <a:pt x="1219200" y="190500"/>
                              </a:cubicBezTo>
                              <a:cubicBezTo>
                                <a:pt x="1148254" y="91175"/>
                                <a:pt x="1260519" y="240082"/>
                                <a:pt x="1171575" y="133350"/>
                              </a:cubicBezTo>
                              <a:cubicBezTo>
                                <a:pt x="1164246" y="124556"/>
                                <a:pt x="1160620" y="112870"/>
                                <a:pt x="1152525" y="104775"/>
                              </a:cubicBezTo>
                              <a:cubicBezTo>
                                <a:pt x="1113753" y="66003"/>
                                <a:pt x="1123389" y="104401"/>
                                <a:pt x="1066800" y="66675"/>
                              </a:cubicBezTo>
                              <a:cubicBezTo>
                                <a:pt x="1057275" y="60325"/>
                                <a:pt x="1048747" y="52134"/>
                                <a:pt x="1038225" y="47625"/>
                              </a:cubicBezTo>
                              <a:cubicBezTo>
                                <a:pt x="1026193" y="42468"/>
                                <a:pt x="1012712" y="41696"/>
                                <a:pt x="1000125" y="38100"/>
                              </a:cubicBezTo>
                              <a:cubicBezTo>
                                <a:pt x="910767" y="12569"/>
                                <a:pt x="1054640" y="48098"/>
                                <a:pt x="923925" y="19050"/>
                              </a:cubicBezTo>
                              <a:cubicBezTo>
                                <a:pt x="802861" y="-7853"/>
                                <a:pt x="981839" y="28728"/>
                                <a:pt x="838200" y="0"/>
                              </a:cubicBezTo>
                              <a:cubicBezTo>
                                <a:pt x="723900" y="3175"/>
                                <a:pt x="609307" y="755"/>
                                <a:pt x="495300" y="9525"/>
                              </a:cubicBezTo>
                              <a:cubicBezTo>
                                <a:pt x="483886" y="10403"/>
                                <a:pt x="474263" y="19960"/>
                                <a:pt x="466725" y="28575"/>
                              </a:cubicBezTo>
                              <a:cubicBezTo>
                                <a:pt x="451648" y="45805"/>
                                <a:pt x="451520" y="85725"/>
                                <a:pt x="428625" y="85725"/>
                              </a:cubicBezTo>
                              <a:lnTo>
                                <a:pt x="438150" y="571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1F1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5A84F" id="Полилиния 8" o:spid="_x0000_s1026" style="position:absolute;margin-left:252.2pt;margin-top:12.65pt;width:62.3pt;height:3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3975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f9gg0AAIQ8AAAOAAAAZHJzL2Uyb0RvYy54bWysW++O5LYN/16g72DMxwLJWn9sy4vsBdcE&#10;VxQIkqBJkfSjb9ZzO8DMeOrx3d7lJfoIfY0ARfsM1zfqT6Q8S/kWsBS0QC/jlX+iSJEUSdFffPn+&#10;eCje9eNlP5zuNurzclP0p+1wvz+9udv89cdXn7lNcZm60313GE793eZDf9l8+eL3v/vi8Xzb6+Fh&#10;ONz3Y4FJTpfbx/Pd5mGazrc3N5ftQ3/sLp8P5/6Ewd0wHrsJj+Obm/uxe8Tsx8ONLsv65nEY78/j&#10;sO0vF/z1ax7cvKD5d7t+O3232136qTjcbbC2if4d6d/X/t+bF190t2/G7vyw34ZldL9hFcdufwLR&#10;61Rfd1NXvB33n0x13G/H4TLsps+3w/Fm2O322554ADeqXHDzw0N37okXCOdyvorp8v+bdvvtu+/H&#10;Yn9/t8FGnbojtujjPz/+5+O/Pv5K///3x1//+4/CeTk9ni+3eP2H8/djeLrgp2f6/W48+v+CneI9&#10;yfbDVbb9+6nY4o9Nq2xVbYothkxbtqX1c948gbdvL9Of+oEm6t59c5l4a+7xiwR7H5a3HU6ny37q&#10;f8Z27o4H7NYfbgprnKrK4rFQRpu2qcK+LjF/k5iq8ZCHojXGVrMmLBE/K0FFN7XW1ToViQGkXKei&#10;JRXVlk0CFYlpK53AixFUVK3aFF4ijDYOmDWRWUmGIasbE2EqbRNkBmW67r+rmhRmJESXbZUgs1pQ&#10;qes6ZWMkBOyrBJE1ggrr5arEJERjYQkSg4lfJaYhsgQliyDQMmDWtr8VVBJMUr4OxwBFXqWgpBkn&#10;MhJh6rKtE+SlpCFjIwFZ3ZYIUwOUIDElTZkdxjodiald5VL4kcbMLmOdjsQ0ypoUfp6x5nVCEtTA&#10;BaQQigxaO7+p64QkyKk26RSIbBoWisWtE5IgZxvvotaMR0mzNla3SRxJkGtqk6IL0rKD3a1zJEGu&#10;rUyCA1XSwFPP6QiEWMElKIOWXsHCI6acCBEIIUrKwaOlW6jg4VOUIQK1CFISlEFLG6djIUG9IxDH&#10;Nqtap6WRt9C6JI4iUKLopJG3CMCgQKtapyNQojJII1clrDyJJYlK1G8trVyVMPMkniTKQVlTFFya&#10;uVIIW5N4kqhEL6SlnSvEo3WSLUmUwxGbouLSOyBSarzvWtcIiaIDcz3ENtI9KEQNSWYboRqYbYJr&#10;NdI/KFPatEBbomqoUQol6SBC6rMuPSNRFUKuBC9upLErA2tP0fIIZXCmJ2iEkdaeLj2JQg7oUniS&#10;1p6uERKl00JiI61dIY30B+eqlkcomEZKKGmktSsEUd6xrFOSKM1x1FqkYqS1K41sMsVyYxR0L0XL&#10;pbUrhVMjiacIZUxKrGIjH6GQi6T4vRhFJ8DqiWultauyrn38vrpPEYqz0bVtstLYVYkEPoklibLw&#10;sOuRq408RFmWPu9d50iiOMVa5Uiaeoik1ulIEA60BPdgpaE7CC5phyRo/VCy0jFYBNRJNCTIp3Hr&#10;2ibtOzU0thLEWfbq1kifYOFHklRAgriQs0pH2nZqTmEliIsskg5KkW/mYmP3MNcft+9PoQCJX0Xn&#10;q9olFXrPw8XXOmU1EpXN+RGFRq5uAuWrlytgOAMJVllgmKoE6ywwzE+CTRYYNiXBc0U3jWcYigRT&#10;yRZ7kAaGBUhwnbVs6LUEN1lgKKsEU2U8ednQQAlusyj7CpZE4zlLx5ZKlqdlvkYVUc/TM7VQNDxn&#10;LX6haipP19RC2fCcRX2hbipP33xNJxJdnsaphcrhOWvxC6VDaSUH7gskcvF4zoIvtA5lkCz4QutQ&#10;3MiCL7QOdY4s+ELrUIjIgi+0TudpnS8sRJLP0zq90Do8Zy1+oXUoCWTBF1qn87TOp92SdzznUPcZ&#10;eATP0zqfIEfwPK3zWW8Ez9M6nwBH8DytMwutw3OW6BZahyQ0C77QOuSjWfCF1iFdzIIvtM7kaZ1P&#10;5KTk8ZxD3WdnETxP63ymFsHztM7nXxE8T+vsQuvwnMX7QuuQPGXBF1qHvCgLvtA6pC5Z8IXW2Tyt&#10;84lFJPlI6zg4DEnEiIYU34pyoFaUaVOgFWXcFGhFee1X3N2eu8nnHvPP4hFNNaGloXi424ReBT98&#10;HN71Pw704uQzEU6DaCWU3AQJPL22fft6v/1j/0sEQiEP3PrlV8gkSd+xCJrQlA43ATRW41KJZDKP&#10;cScEjVH5dRZ3ROI5grqq64ondSUqOYFrIsh35TSpcyi0RmPUFEFjdHGZTFA5UzvmUJVNyYo1s6Fw&#10;1+ErUmAfl7sN6/x1kDokeBBvPZ3eq0wqi9WzSqJKjyttyYkyuENlU1e2xBVaNMiEaEHUBZHOZ+lq&#10;RMWErNsK4TrrE0m2xU6ygVLpI5IsZdyE446IZIpNi7tgBvLmCIJNicooj+lG1xGPVLfiMWqOSCbo&#10;q6bsoVHXrOeWHVbWWjf+zhAbqStn4l1mc6Ax6pNIJmjbumHt0E3TlpEFUK2KCfpOikikVCzhMaoP&#10;JxOsULcmnKmtW2ijNUGixug2HmOh8CVuMi2yBiKG3hlw6oGz6n/W4CKGx0qlqmjsiTnuokgmaFC/&#10;5pXCsFAclASNcv7OCduHy2uUaqMx33gRxnw7RTLBqkRRlYEVLC3aohoXvWyENayFg5yZe/ZotBjq&#10;q0gm6ExZB4fZopgX6Qvu+EJk1pS147BoJsgezRPkBotkggoVfscsNlCKhaNhB0LTUjuFFCpq25AA&#10;CYd7LZJp6rKe7d7hCjLmBNV5XErytJB+vMl8sUCD3HaRTpMdhWcFeoImLMmKtthdZsVZBX8fDdK1&#10;CdOkDox0mjUOB47oXAXR0qE+75jREHw4xmqnYv3htg2mSc0YyTQNLiWD+JyD24xU1jRWhbMap+NC&#10;8MH4SULUl5FM05Z1GRIenFreKoQjsOATvsZPi8GWA6NZCCLi4BaNdJq2AQth2sZwJes6bVW3/srf&#10;01Qa/4sWRH0dYdB3a6TTdFUVvHmrHK495bSV7yoINDVucOJBHMphV/i6IZlmZVpXsiNtde24+DHz&#10;WVUV6uPMiinRWRctyDenBgld+1N9KLkafHh3Nk+LQ5ElNNOE3YEU09SIKynInwe58eO3yBYOrJ33&#10;E8aAQ0zoUFsreHCetlxuNveAhEHf5pMs29ahwYfThk9VE2wj8ApOoXW4I5ErCv0gRJW7PJKpqlI7&#10;3MwzFKfDcmJT2ZAGYnk6jkNCcwhjqeUjnSzolr6zx3tAC88QbZwqWzgk1jO/Okfpz7ytoVMkYH0X&#10;WgbZylz9nKnrMooEwlUsTwz6C1kgKJz1m5tB0snijMEFPk3ctM7FkRfOvMqGOKlpcDLEe8s9JIz1&#10;vdfpHkLBRL2meCEjVPGeWKhxuLbnUS+LyEeE9gEepTaRDG5bODkmW0NXlxO3dQ098ovyLW1cEbnu&#10;LXeX8Cj1jDxL9nCSSd81ocSU3P4RQPNrsZPhABugazhVKWx9LByMqmDk1qi6jpx26BehVXIXyLOr&#10;fJ6sMk0InHCu2vioQHtIa0NxH2Ex4i8/8XPC4ZaQdLLwZ67kPTHwaOjqlRPrpx3DBvgoMxql3iLi&#10;lvtDMsg6PXsXDd+yEDL+5PytNPbNqyocTUSW2kp4lKMejCYdGVB8KBknrN64mijWQagOf8OREE5C&#10;rDAmSz0mTJY6RzK4RUgTogutQGMxMZgNRWxdGsvXHte95YYTIvuU06ZxiyhKw4F6MbafKLKuy2rO&#10;JBFeuFiRufmEqVJLSTqzqob6sh17DxYnVUrBt4arFgT1cOKRjLkThclSf0kGWdhPxUeD91lRcAxK&#10;xoQwFoeTLWOF4q4Uoso5e7I+lUgpobvksxBcxq6CQi1WtkqjGhJxyg0qhKS2k3RGS420khn1go6S&#10;Lxz4CIX4+LQKyh7TpF4VoslZfSqfLXLoYDbeSGKrKSuLJJM5wfkXrSeEkV4+pLzJXCKlQpmHJv2s&#10;cdhX4QBah9wn1EAQfEQEuX2FcKRZSYbC7Y4sl4W/R+pvQoWrwVddYhXcxEIgn9Ymc2axRBfMo7Sx&#10;ntoGIQ9vrWrx5UZE7ykh4MpE6ubZChbJNQeLrydiJipYXAjy/JdFEUFqayEGuXT2HMH5JOWzUyRK&#10;sjQ7v7Q9DJeeZ/HlX3La1zow7dTTl3Gn4dX+cCB5H6iz5DIc9vf+b/7cu4xvXn91GIt3HWrMr9Qr&#10;xUcE5hCv4clDb/z3fPwFH/2aPhx6P8fh9Jd+hy8CUVLW1OlC32L212m77bY/TYqHHrr7nqkhbLmG&#10;WlcEsUIT+pl3WOV17jCB/87z07lZGOF9D+3pU84rmFtwrmR4BfPCGHxFEOXhNF3Bx/1pGJ/j7ACu&#10;AmV+fxYSi8ZL6fVw/wHfS44Df0h6OW9f7cfL9E13mb7vRnyLCKXB17DTd/hndxhQvUeVnn5tiodh&#10;/OW5v/v38UEnRjfFI75Evdtc/v62G/tNcfjzCZ960lcJuC+gBwt1BI1RjryWI6e3x68G7D6cBFZH&#10;P/3702H+uRuH40/4aPalp4qh7rQFbbQuTeP88NWEZwzhs9tt//Il/cbnqtDJb04/nLd+ci/VMzj/&#10;8f1P3Xgu/M+7zYSPPb8d5q9Wu9v5M05o3NO7HnkaXr6dht3ef+NJeshyDQ/41JUUJ3yW67+llc/0&#10;1tPHwy/+BwAA//8DAFBLAwQUAAYACAAAACEAgayvwN0AAAAJAQAADwAAAGRycy9kb3ducmV2Lnht&#10;bEyPwU7DMBBE70j8g7VI3KhDaKI0ZFNFkbhDixBHN94mEfE62G4b+HrMCY6rfZp5U20XM4kzOT9a&#10;RrhfJSCIO6tH7hFe9093BQgfFGs1WSaEL/Kwra+vKlVqe+EXOu9CL2II+1IhDCHMpZS+G8gov7Iz&#10;cfwdrTMqxNP1Ujt1ieFmkmmS5NKokWPDoGZqB+o+dieD8LaX2bHJ23dN9Pnt2qV75qZAvL1ZmkcQ&#10;gZbwB8OvflSHOjod7Im1FxNClqzXEUVIswcQEcjTTRx3QCjyDci6kv8X1D8AAAD//wMAUEsBAi0A&#10;FAAGAAgAAAAhALaDOJL+AAAA4QEAABMAAAAAAAAAAAAAAAAAAAAAAFtDb250ZW50X1R5cGVzXS54&#10;bWxQSwECLQAUAAYACAAAACEAOP0h/9YAAACUAQAACwAAAAAAAAAAAAAAAAAvAQAAX3JlbHMvLnJl&#10;bHNQSwECLQAUAAYACAAAACEAkZ3n/YINAACEPAAADgAAAAAAAAAAAAAAAAAuAgAAZHJzL2Uyb0Rv&#10;Yy54bWxQSwECLQAUAAYACAAAACEAgayvwN0AAAAJAQAADwAAAAAAAAAAAAAAAADcDwAAZHJzL2Rv&#10;d25yZXYueG1sUEsFBgAAAAAEAAQA8wAAAOYQAAAAAA==&#10;" path="m438150,57150c414448,59520,308429,68768,276225,76200v-19566,4515,-38100,12700,-57150,19050c183688,107046,194238,100744,161925,123825v-12918,9227,-27553,16710,-38100,28575c108614,169512,98425,190500,85725,209550v-6350,9525,-15430,17715,-19050,28575c63500,247650,62719,258346,57150,266700v-7472,11208,-19050,19050,-28575,28575c5385,364844,14395,332944,,390525,10704,572496,-7573,501156,28575,609600v3175,9525,3253,20735,9525,28575c50800,654050,64002,669536,76200,685800v6869,9158,10435,21037,19050,28575c112480,729452,152400,752475,152400,752475v53975,80962,-34925,-44450,76200,66675c238125,828675,245400,841183,257175,847725v12246,6804,65314,20411,85725,28575c358775,882650,374148,890437,390525,895350v15507,4652,31919,5598,47625,9525c447890,907310,456924,912222,466725,914400v18853,4190,38149,6070,57150,9525c539803,926821,555625,930275,571500,933450v123825,-6350,247802,-10216,371475,-19050c952990,913685,961810,907310,971550,904875v15706,-3927,31750,-6350,47625,-9525c1028700,885825,1035441,872246,1047750,866775v54272,-24121,45473,3312,85725,-19050c1153489,836606,1171575,822325,1190625,809625v16225,-10817,54860,-35810,66675,-47625c1268525,750775,1276350,736600,1285875,723900v6350,-25400,10771,-51362,19050,-76200l1323975,590550v-3175,-79375,-3865,-158888,-9525,-238125c1313735,342410,1309415,332830,1304925,323850v-5120,-10239,-12700,-19050,-19050,-28575c1282700,282575,1282845,268541,1276350,257175v-6683,-11696,-19809,-18348,-28575,-28575c1237444,216547,1228427,203418,1219200,190500v-70946,-99325,41319,49582,-47625,-57150c1164246,124556,1160620,112870,1152525,104775v-38772,-38772,-29136,-374,-85725,-38100c1057275,60325,1048747,52134,1038225,47625v-12032,-5157,-25513,-5929,-38100,-9525c910767,12569,1054640,48098,923925,19050,802861,-7853,981839,28728,838200,,723900,3175,609307,755,495300,9525v-11414,878,-21037,10435,-28575,19050c451648,45805,451520,85725,428625,85725r9525,-28575xe" filled="f" strokecolor="#f1f141" strokeweight="2pt">
                <v:path arrowok="t" o:connecttype="custom" o:connectlocs="261920,23933;165124,31911;130960,39888;96797,51855;74021,63821;51245,87754;39857,99720;34164,111687;17082,123653;0,163541;17082,255284;22776,267251;45551,287195;56939,299161;91103,315116;136654,343038;153736,355005;204981,366971;233451,374949;261920,378938;279002,382926;313166,386915;341635,390904;563698,382926;580780,378938;609250,374949;626331,362982;677577,355005;711740,339049;751598,319105;768679,303150;780067,271240;791455,247307;785761,147586;780067,135620;768679,123653;762985,107698;745904,95732;728822,79776;700352,55843;688964,43877;637719,27922;620637,19944;597862,15955;552310,7978;501065,0;296084,3989;279002,11966;256226,35899;261920,23933" o:connectangles="0,0,0,0,0,0,0,0,0,0,0,0,0,0,0,0,0,0,0,0,0,0,0,0,0,0,0,0,0,0,0,0,0,0,0,0,0,0,0,0,0,0,0,0,0,0,0,0,0,0"/>
              </v:shape>
            </w:pict>
          </mc:Fallback>
        </mc:AlternateContent>
      </w:r>
    </w:p>
    <w:p w:rsidR="00094594" w:rsidRDefault="00094594" w:rsidP="000D1A06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094594" w:rsidRDefault="00094594" w:rsidP="000D1A06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0D1A06" w:rsidRPr="000D1A06" w:rsidRDefault="00AF2C92" w:rsidP="000D1A06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0D1A06">
        <w:rPr>
          <w:b/>
          <w:i/>
          <w:sz w:val="28"/>
          <w:szCs w:val="28"/>
        </w:rPr>
        <w:t xml:space="preserve">6.  </w:t>
      </w:r>
      <w:r w:rsidR="00417E32">
        <w:rPr>
          <w:b/>
          <w:i/>
          <w:sz w:val="28"/>
          <w:szCs w:val="28"/>
        </w:rPr>
        <w:t>Перейти к решению</w:t>
      </w:r>
      <w:r w:rsidRPr="000D1A06">
        <w:rPr>
          <w:b/>
          <w:i/>
          <w:sz w:val="28"/>
          <w:szCs w:val="28"/>
        </w:rPr>
        <w:t xml:space="preserve"> кейс</w:t>
      </w:r>
      <w:r w:rsidR="00417E32">
        <w:rPr>
          <w:b/>
          <w:i/>
          <w:sz w:val="28"/>
          <w:szCs w:val="28"/>
        </w:rPr>
        <w:t>а</w:t>
      </w:r>
      <w:r w:rsidRPr="000D1A06">
        <w:rPr>
          <w:b/>
          <w:i/>
          <w:sz w:val="28"/>
          <w:szCs w:val="28"/>
        </w:rPr>
        <w:t xml:space="preserve">. </w:t>
      </w:r>
    </w:p>
    <w:p w:rsidR="008604B1" w:rsidRDefault="00CC45E6" w:rsidP="000D1A0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45E6">
        <w:rPr>
          <w:sz w:val="28"/>
          <w:szCs w:val="28"/>
        </w:rPr>
        <w:t xml:space="preserve">Ученики работают над решением кейса. В процессе </w:t>
      </w:r>
      <w:r w:rsidR="000D1A06">
        <w:rPr>
          <w:sz w:val="28"/>
          <w:szCs w:val="28"/>
        </w:rPr>
        <w:t>этой работы</w:t>
      </w:r>
      <w:r w:rsidRPr="00CC45E6">
        <w:rPr>
          <w:sz w:val="28"/>
          <w:szCs w:val="28"/>
        </w:rPr>
        <w:t xml:space="preserve"> пишется письмо</w:t>
      </w:r>
      <w:r w:rsidR="000D1A06">
        <w:rPr>
          <w:sz w:val="28"/>
          <w:szCs w:val="28"/>
        </w:rPr>
        <w:t>-</w:t>
      </w:r>
      <w:r w:rsidRPr="00CC45E6">
        <w:rPr>
          <w:sz w:val="28"/>
          <w:szCs w:val="28"/>
        </w:rPr>
        <w:t>жалоба, которое и будет решением проблемной ситуации. Готовое письмо представляется классу, дается объяснение</w:t>
      </w:r>
      <w:r w:rsidR="000D1A06">
        <w:rPr>
          <w:sz w:val="28"/>
          <w:szCs w:val="28"/>
        </w:rPr>
        <w:t>,</w:t>
      </w:r>
      <w:r w:rsidRPr="00CC45E6">
        <w:rPr>
          <w:sz w:val="28"/>
          <w:szCs w:val="28"/>
        </w:rPr>
        <w:t xml:space="preserve"> почему был выбран именно такой способ возврата товара. </w:t>
      </w:r>
    </w:p>
    <w:p w:rsidR="00417E32" w:rsidRDefault="00AF2C92" w:rsidP="000D1A0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17E32">
        <w:rPr>
          <w:b/>
          <w:i/>
          <w:sz w:val="28"/>
          <w:szCs w:val="28"/>
        </w:rPr>
        <w:t>7</w:t>
      </w:r>
      <w:r w:rsidR="00CC45E6" w:rsidRPr="00417E32">
        <w:rPr>
          <w:b/>
          <w:i/>
          <w:sz w:val="28"/>
          <w:szCs w:val="28"/>
        </w:rPr>
        <w:t>.</w:t>
      </w:r>
      <w:r w:rsidR="004D581A" w:rsidRPr="00417E32">
        <w:rPr>
          <w:b/>
          <w:i/>
          <w:sz w:val="28"/>
          <w:szCs w:val="28"/>
        </w:rPr>
        <w:t xml:space="preserve"> Подготовить практикум: тренировочное задание в формате ГИА</w:t>
      </w:r>
      <w:r w:rsidR="004D581A">
        <w:rPr>
          <w:sz w:val="28"/>
          <w:szCs w:val="28"/>
        </w:rPr>
        <w:t xml:space="preserve">. </w:t>
      </w:r>
    </w:p>
    <w:p w:rsidR="004814CD" w:rsidRPr="004D581A" w:rsidRDefault="004D581A" w:rsidP="00CA5CE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данном случае это написание личного письма (задание 35 ОГЭ).</w:t>
      </w:r>
      <w:r w:rsidR="007C3DBF">
        <w:rPr>
          <w:sz w:val="28"/>
          <w:szCs w:val="28"/>
        </w:rPr>
        <w:t xml:space="preserve"> Тему письма связываем с темой покупок, магазинов, покупкой товаров в интернете. Используя умения, полученные при работе над кейсом, обучающиеся приступают к написанию письма., используя опыт работы, полученный при работе над кейсом. Письма </w:t>
      </w:r>
      <w:r w:rsidR="00417E32">
        <w:rPr>
          <w:sz w:val="28"/>
          <w:szCs w:val="28"/>
        </w:rPr>
        <w:t xml:space="preserve">отправляются </w:t>
      </w:r>
      <w:r w:rsidR="007C3DBF">
        <w:rPr>
          <w:sz w:val="28"/>
          <w:szCs w:val="28"/>
        </w:rPr>
        <w:t>учителю и проверяются согласно критериям оценивания ОГЭ.</w:t>
      </w:r>
    </w:p>
    <w:p w:rsidR="004814CD" w:rsidRPr="00CC45E6" w:rsidRDefault="007C3DBF" w:rsidP="00417E32">
      <w:pPr>
        <w:pStyle w:val="a3"/>
        <w:spacing w:before="0" w:beforeAutospacing="0" w:after="0" w:afterAutospacing="0"/>
        <w:rPr>
          <w:color w:val="FF0000"/>
          <w:sz w:val="27"/>
          <w:szCs w:val="27"/>
        </w:rPr>
      </w:pPr>
      <w:r w:rsidRPr="00CC45E6"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2F7A58A" wp14:editId="11965FCD">
                <wp:simplePos x="0" y="0"/>
                <wp:positionH relativeFrom="column">
                  <wp:posOffset>113479</wp:posOffset>
                </wp:positionH>
                <wp:positionV relativeFrom="paragraph">
                  <wp:posOffset>908866</wp:posOffset>
                </wp:positionV>
                <wp:extent cx="1068081" cy="495541"/>
                <wp:effectExtent l="0" t="0" r="17780" b="19050"/>
                <wp:wrapNone/>
                <wp:docPr id="6" name="Поли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81" cy="495541"/>
                        </a:xfrm>
                        <a:custGeom>
                          <a:avLst/>
                          <a:gdLst>
                            <a:gd name="connsiteX0" fmla="*/ 438150 w 1323975"/>
                            <a:gd name="connsiteY0" fmla="*/ 57150 h 933450"/>
                            <a:gd name="connsiteX1" fmla="*/ 276225 w 1323975"/>
                            <a:gd name="connsiteY1" fmla="*/ 76200 h 933450"/>
                            <a:gd name="connsiteX2" fmla="*/ 219075 w 1323975"/>
                            <a:gd name="connsiteY2" fmla="*/ 95250 h 933450"/>
                            <a:gd name="connsiteX3" fmla="*/ 161925 w 1323975"/>
                            <a:gd name="connsiteY3" fmla="*/ 123825 h 933450"/>
                            <a:gd name="connsiteX4" fmla="*/ 123825 w 1323975"/>
                            <a:gd name="connsiteY4" fmla="*/ 152400 h 933450"/>
                            <a:gd name="connsiteX5" fmla="*/ 85725 w 1323975"/>
                            <a:gd name="connsiteY5" fmla="*/ 209550 h 933450"/>
                            <a:gd name="connsiteX6" fmla="*/ 66675 w 1323975"/>
                            <a:gd name="connsiteY6" fmla="*/ 238125 h 933450"/>
                            <a:gd name="connsiteX7" fmla="*/ 57150 w 1323975"/>
                            <a:gd name="connsiteY7" fmla="*/ 266700 h 933450"/>
                            <a:gd name="connsiteX8" fmla="*/ 28575 w 1323975"/>
                            <a:gd name="connsiteY8" fmla="*/ 295275 h 933450"/>
                            <a:gd name="connsiteX9" fmla="*/ 0 w 1323975"/>
                            <a:gd name="connsiteY9" fmla="*/ 390525 h 933450"/>
                            <a:gd name="connsiteX10" fmla="*/ 28575 w 1323975"/>
                            <a:gd name="connsiteY10" fmla="*/ 609600 h 933450"/>
                            <a:gd name="connsiteX11" fmla="*/ 38100 w 1323975"/>
                            <a:gd name="connsiteY11" fmla="*/ 638175 h 933450"/>
                            <a:gd name="connsiteX12" fmla="*/ 76200 w 1323975"/>
                            <a:gd name="connsiteY12" fmla="*/ 685800 h 933450"/>
                            <a:gd name="connsiteX13" fmla="*/ 95250 w 1323975"/>
                            <a:gd name="connsiteY13" fmla="*/ 714375 h 933450"/>
                            <a:gd name="connsiteX14" fmla="*/ 152400 w 1323975"/>
                            <a:gd name="connsiteY14" fmla="*/ 752475 h 933450"/>
                            <a:gd name="connsiteX15" fmla="*/ 228600 w 1323975"/>
                            <a:gd name="connsiteY15" fmla="*/ 819150 h 933450"/>
                            <a:gd name="connsiteX16" fmla="*/ 257175 w 1323975"/>
                            <a:gd name="connsiteY16" fmla="*/ 847725 h 933450"/>
                            <a:gd name="connsiteX17" fmla="*/ 342900 w 1323975"/>
                            <a:gd name="connsiteY17" fmla="*/ 876300 h 933450"/>
                            <a:gd name="connsiteX18" fmla="*/ 390525 w 1323975"/>
                            <a:gd name="connsiteY18" fmla="*/ 895350 h 933450"/>
                            <a:gd name="connsiteX19" fmla="*/ 438150 w 1323975"/>
                            <a:gd name="connsiteY19" fmla="*/ 904875 h 933450"/>
                            <a:gd name="connsiteX20" fmla="*/ 466725 w 1323975"/>
                            <a:gd name="connsiteY20" fmla="*/ 914400 h 933450"/>
                            <a:gd name="connsiteX21" fmla="*/ 523875 w 1323975"/>
                            <a:gd name="connsiteY21" fmla="*/ 923925 h 933450"/>
                            <a:gd name="connsiteX22" fmla="*/ 571500 w 1323975"/>
                            <a:gd name="connsiteY22" fmla="*/ 933450 h 933450"/>
                            <a:gd name="connsiteX23" fmla="*/ 942975 w 1323975"/>
                            <a:gd name="connsiteY23" fmla="*/ 914400 h 933450"/>
                            <a:gd name="connsiteX24" fmla="*/ 971550 w 1323975"/>
                            <a:gd name="connsiteY24" fmla="*/ 904875 h 933450"/>
                            <a:gd name="connsiteX25" fmla="*/ 1019175 w 1323975"/>
                            <a:gd name="connsiteY25" fmla="*/ 895350 h 933450"/>
                            <a:gd name="connsiteX26" fmla="*/ 1047750 w 1323975"/>
                            <a:gd name="connsiteY26" fmla="*/ 866775 h 933450"/>
                            <a:gd name="connsiteX27" fmla="*/ 1133475 w 1323975"/>
                            <a:gd name="connsiteY27" fmla="*/ 847725 h 933450"/>
                            <a:gd name="connsiteX28" fmla="*/ 1190625 w 1323975"/>
                            <a:gd name="connsiteY28" fmla="*/ 809625 h 933450"/>
                            <a:gd name="connsiteX29" fmla="*/ 1257300 w 1323975"/>
                            <a:gd name="connsiteY29" fmla="*/ 762000 h 933450"/>
                            <a:gd name="connsiteX30" fmla="*/ 1285875 w 1323975"/>
                            <a:gd name="connsiteY30" fmla="*/ 723900 h 933450"/>
                            <a:gd name="connsiteX31" fmla="*/ 1304925 w 1323975"/>
                            <a:gd name="connsiteY31" fmla="*/ 647700 h 933450"/>
                            <a:gd name="connsiteX32" fmla="*/ 1323975 w 1323975"/>
                            <a:gd name="connsiteY32" fmla="*/ 590550 h 933450"/>
                            <a:gd name="connsiteX33" fmla="*/ 1314450 w 1323975"/>
                            <a:gd name="connsiteY33" fmla="*/ 352425 h 933450"/>
                            <a:gd name="connsiteX34" fmla="*/ 1304925 w 1323975"/>
                            <a:gd name="connsiteY34" fmla="*/ 323850 h 933450"/>
                            <a:gd name="connsiteX35" fmla="*/ 1285875 w 1323975"/>
                            <a:gd name="connsiteY35" fmla="*/ 295275 h 933450"/>
                            <a:gd name="connsiteX36" fmla="*/ 1276350 w 1323975"/>
                            <a:gd name="connsiteY36" fmla="*/ 257175 h 933450"/>
                            <a:gd name="connsiteX37" fmla="*/ 1247775 w 1323975"/>
                            <a:gd name="connsiteY37" fmla="*/ 228600 h 933450"/>
                            <a:gd name="connsiteX38" fmla="*/ 1219200 w 1323975"/>
                            <a:gd name="connsiteY38" fmla="*/ 190500 h 933450"/>
                            <a:gd name="connsiteX39" fmla="*/ 1171575 w 1323975"/>
                            <a:gd name="connsiteY39" fmla="*/ 133350 h 933450"/>
                            <a:gd name="connsiteX40" fmla="*/ 1152525 w 1323975"/>
                            <a:gd name="connsiteY40" fmla="*/ 104775 h 933450"/>
                            <a:gd name="connsiteX41" fmla="*/ 1066800 w 1323975"/>
                            <a:gd name="connsiteY41" fmla="*/ 66675 h 933450"/>
                            <a:gd name="connsiteX42" fmla="*/ 1038225 w 1323975"/>
                            <a:gd name="connsiteY42" fmla="*/ 47625 h 933450"/>
                            <a:gd name="connsiteX43" fmla="*/ 1000125 w 1323975"/>
                            <a:gd name="connsiteY43" fmla="*/ 38100 h 933450"/>
                            <a:gd name="connsiteX44" fmla="*/ 923925 w 1323975"/>
                            <a:gd name="connsiteY44" fmla="*/ 19050 h 933450"/>
                            <a:gd name="connsiteX45" fmla="*/ 838200 w 1323975"/>
                            <a:gd name="connsiteY45" fmla="*/ 0 h 933450"/>
                            <a:gd name="connsiteX46" fmla="*/ 495300 w 1323975"/>
                            <a:gd name="connsiteY46" fmla="*/ 9525 h 933450"/>
                            <a:gd name="connsiteX47" fmla="*/ 466725 w 1323975"/>
                            <a:gd name="connsiteY47" fmla="*/ 28575 h 933450"/>
                            <a:gd name="connsiteX48" fmla="*/ 428625 w 1323975"/>
                            <a:gd name="connsiteY48" fmla="*/ 85725 h 933450"/>
                            <a:gd name="connsiteX49" fmla="*/ 438150 w 1323975"/>
                            <a:gd name="connsiteY49" fmla="*/ 57150 h 93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1323975" h="933450">
                              <a:moveTo>
                                <a:pt x="438150" y="57150"/>
                              </a:moveTo>
                              <a:cubicBezTo>
                                <a:pt x="414448" y="59520"/>
                                <a:pt x="308429" y="68768"/>
                                <a:pt x="276225" y="76200"/>
                              </a:cubicBezTo>
                              <a:cubicBezTo>
                                <a:pt x="256659" y="80715"/>
                                <a:pt x="238125" y="88900"/>
                                <a:pt x="219075" y="95250"/>
                              </a:cubicBezTo>
                              <a:cubicBezTo>
                                <a:pt x="183688" y="107046"/>
                                <a:pt x="194238" y="100744"/>
                                <a:pt x="161925" y="123825"/>
                              </a:cubicBezTo>
                              <a:cubicBezTo>
                                <a:pt x="149007" y="133052"/>
                                <a:pt x="134372" y="140535"/>
                                <a:pt x="123825" y="152400"/>
                              </a:cubicBezTo>
                              <a:cubicBezTo>
                                <a:pt x="108614" y="169512"/>
                                <a:pt x="98425" y="190500"/>
                                <a:pt x="85725" y="209550"/>
                              </a:cubicBezTo>
                              <a:cubicBezTo>
                                <a:pt x="79375" y="219075"/>
                                <a:pt x="70295" y="227265"/>
                                <a:pt x="66675" y="238125"/>
                              </a:cubicBezTo>
                              <a:cubicBezTo>
                                <a:pt x="63500" y="247650"/>
                                <a:pt x="62719" y="258346"/>
                                <a:pt x="57150" y="266700"/>
                              </a:cubicBezTo>
                              <a:cubicBezTo>
                                <a:pt x="49678" y="277908"/>
                                <a:pt x="38100" y="285750"/>
                                <a:pt x="28575" y="295275"/>
                              </a:cubicBezTo>
                              <a:cubicBezTo>
                                <a:pt x="5385" y="364844"/>
                                <a:pt x="14395" y="332944"/>
                                <a:pt x="0" y="390525"/>
                              </a:cubicBezTo>
                              <a:cubicBezTo>
                                <a:pt x="10704" y="572496"/>
                                <a:pt x="-7573" y="501156"/>
                                <a:pt x="28575" y="609600"/>
                              </a:cubicBezTo>
                              <a:cubicBezTo>
                                <a:pt x="31750" y="619125"/>
                                <a:pt x="31828" y="630335"/>
                                <a:pt x="38100" y="638175"/>
                              </a:cubicBezTo>
                              <a:cubicBezTo>
                                <a:pt x="50800" y="654050"/>
                                <a:pt x="64002" y="669536"/>
                                <a:pt x="76200" y="685800"/>
                              </a:cubicBezTo>
                              <a:cubicBezTo>
                                <a:pt x="83069" y="694958"/>
                                <a:pt x="86635" y="706837"/>
                                <a:pt x="95250" y="714375"/>
                              </a:cubicBezTo>
                              <a:cubicBezTo>
                                <a:pt x="112480" y="729452"/>
                                <a:pt x="152400" y="752475"/>
                                <a:pt x="152400" y="752475"/>
                              </a:cubicBezTo>
                              <a:cubicBezTo>
                                <a:pt x="206375" y="833437"/>
                                <a:pt x="117475" y="708025"/>
                                <a:pt x="228600" y="819150"/>
                              </a:cubicBezTo>
                              <a:cubicBezTo>
                                <a:pt x="238125" y="828675"/>
                                <a:pt x="245400" y="841183"/>
                                <a:pt x="257175" y="847725"/>
                              </a:cubicBezTo>
                              <a:cubicBezTo>
                                <a:pt x="269421" y="854529"/>
                                <a:pt x="322489" y="868136"/>
                                <a:pt x="342900" y="876300"/>
                              </a:cubicBezTo>
                              <a:cubicBezTo>
                                <a:pt x="358775" y="882650"/>
                                <a:pt x="374148" y="890437"/>
                                <a:pt x="390525" y="895350"/>
                              </a:cubicBezTo>
                              <a:cubicBezTo>
                                <a:pt x="406032" y="900002"/>
                                <a:pt x="422444" y="900948"/>
                                <a:pt x="438150" y="904875"/>
                              </a:cubicBezTo>
                              <a:cubicBezTo>
                                <a:pt x="447890" y="907310"/>
                                <a:pt x="456924" y="912222"/>
                                <a:pt x="466725" y="914400"/>
                              </a:cubicBezTo>
                              <a:cubicBezTo>
                                <a:pt x="485578" y="918590"/>
                                <a:pt x="504874" y="920470"/>
                                <a:pt x="523875" y="923925"/>
                              </a:cubicBezTo>
                              <a:cubicBezTo>
                                <a:pt x="539803" y="926821"/>
                                <a:pt x="555625" y="930275"/>
                                <a:pt x="571500" y="933450"/>
                              </a:cubicBezTo>
                              <a:cubicBezTo>
                                <a:pt x="695325" y="927100"/>
                                <a:pt x="819302" y="923234"/>
                                <a:pt x="942975" y="914400"/>
                              </a:cubicBezTo>
                              <a:cubicBezTo>
                                <a:pt x="952990" y="913685"/>
                                <a:pt x="961810" y="907310"/>
                                <a:pt x="971550" y="904875"/>
                              </a:cubicBezTo>
                              <a:cubicBezTo>
                                <a:pt x="987256" y="900948"/>
                                <a:pt x="1003300" y="898525"/>
                                <a:pt x="1019175" y="895350"/>
                              </a:cubicBezTo>
                              <a:cubicBezTo>
                                <a:pt x="1028700" y="885825"/>
                                <a:pt x="1035441" y="872246"/>
                                <a:pt x="1047750" y="866775"/>
                              </a:cubicBezTo>
                              <a:cubicBezTo>
                                <a:pt x="1102022" y="842654"/>
                                <a:pt x="1093223" y="870087"/>
                                <a:pt x="1133475" y="847725"/>
                              </a:cubicBezTo>
                              <a:cubicBezTo>
                                <a:pt x="1153489" y="836606"/>
                                <a:pt x="1171575" y="822325"/>
                                <a:pt x="1190625" y="809625"/>
                              </a:cubicBezTo>
                              <a:cubicBezTo>
                                <a:pt x="1206850" y="798808"/>
                                <a:pt x="1245485" y="773815"/>
                                <a:pt x="1257300" y="762000"/>
                              </a:cubicBezTo>
                              <a:cubicBezTo>
                                <a:pt x="1268525" y="750775"/>
                                <a:pt x="1276350" y="736600"/>
                                <a:pt x="1285875" y="723900"/>
                              </a:cubicBezTo>
                              <a:cubicBezTo>
                                <a:pt x="1292225" y="698500"/>
                                <a:pt x="1296646" y="672538"/>
                                <a:pt x="1304925" y="647700"/>
                              </a:cubicBezTo>
                              <a:lnTo>
                                <a:pt x="1323975" y="590550"/>
                              </a:lnTo>
                              <a:cubicBezTo>
                                <a:pt x="1320800" y="511175"/>
                                <a:pt x="1320110" y="431662"/>
                                <a:pt x="1314450" y="352425"/>
                              </a:cubicBezTo>
                              <a:cubicBezTo>
                                <a:pt x="1313735" y="342410"/>
                                <a:pt x="1309415" y="332830"/>
                                <a:pt x="1304925" y="323850"/>
                              </a:cubicBezTo>
                              <a:cubicBezTo>
                                <a:pt x="1299805" y="313611"/>
                                <a:pt x="1292225" y="304800"/>
                                <a:pt x="1285875" y="295275"/>
                              </a:cubicBezTo>
                              <a:cubicBezTo>
                                <a:pt x="1282700" y="282575"/>
                                <a:pt x="1282845" y="268541"/>
                                <a:pt x="1276350" y="257175"/>
                              </a:cubicBezTo>
                              <a:cubicBezTo>
                                <a:pt x="1269667" y="245479"/>
                                <a:pt x="1256541" y="238827"/>
                                <a:pt x="1247775" y="228600"/>
                              </a:cubicBezTo>
                              <a:cubicBezTo>
                                <a:pt x="1237444" y="216547"/>
                                <a:pt x="1228427" y="203418"/>
                                <a:pt x="1219200" y="190500"/>
                              </a:cubicBezTo>
                              <a:cubicBezTo>
                                <a:pt x="1148254" y="91175"/>
                                <a:pt x="1260519" y="240082"/>
                                <a:pt x="1171575" y="133350"/>
                              </a:cubicBezTo>
                              <a:cubicBezTo>
                                <a:pt x="1164246" y="124556"/>
                                <a:pt x="1160620" y="112870"/>
                                <a:pt x="1152525" y="104775"/>
                              </a:cubicBezTo>
                              <a:cubicBezTo>
                                <a:pt x="1113753" y="66003"/>
                                <a:pt x="1123389" y="104401"/>
                                <a:pt x="1066800" y="66675"/>
                              </a:cubicBezTo>
                              <a:cubicBezTo>
                                <a:pt x="1057275" y="60325"/>
                                <a:pt x="1048747" y="52134"/>
                                <a:pt x="1038225" y="47625"/>
                              </a:cubicBezTo>
                              <a:cubicBezTo>
                                <a:pt x="1026193" y="42468"/>
                                <a:pt x="1012712" y="41696"/>
                                <a:pt x="1000125" y="38100"/>
                              </a:cubicBezTo>
                              <a:cubicBezTo>
                                <a:pt x="910767" y="12569"/>
                                <a:pt x="1054640" y="48098"/>
                                <a:pt x="923925" y="19050"/>
                              </a:cubicBezTo>
                              <a:cubicBezTo>
                                <a:pt x="802861" y="-7853"/>
                                <a:pt x="981839" y="28728"/>
                                <a:pt x="838200" y="0"/>
                              </a:cubicBezTo>
                              <a:cubicBezTo>
                                <a:pt x="723900" y="3175"/>
                                <a:pt x="609307" y="755"/>
                                <a:pt x="495300" y="9525"/>
                              </a:cubicBezTo>
                              <a:cubicBezTo>
                                <a:pt x="483886" y="10403"/>
                                <a:pt x="474263" y="19960"/>
                                <a:pt x="466725" y="28575"/>
                              </a:cubicBezTo>
                              <a:cubicBezTo>
                                <a:pt x="451648" y="45805"/>
                                <a:pt x="451520" y="85725"/>
                                <a:pt x="428625" y="85725"/>
                              </a:cubicBezTo>
                              <a:lnTo>
                                <a:pt x="438150" y="571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1F1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FA84" id="Полилиния 6" o:spid="_x0000_s1026" style="position:absolute;margin-left:8.95pt;margin-top:71.55pt;width:84.1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3975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i1hg0AAIU8AAAOAAAAZHJzL2Uyb0RvYy54bWysW++O5LYN/16g72DMxwLJWn9sy4vsBdcE&#10;VxQIkqBJkfSjb9ZzO8DMeOrx3d7lJfoIfY0ARfsM1zfqT6Q8S/kWsBS0QC/jlX+iSJEUSdFffPn+&#10;eCje9eNlP5zuNurzclP0p+1wvz+9udv89cdXn7lNcZm60313GE793eZDf9l8+eL3v/vi8Xzb6+Fh&#10;ONz3Y4FJTpfbx/Pd5mGazrc3N5ftQ3/sLp8P5/6Ewd0wHrsJj+Obm/uxe8Tsx8ONLsv65nEY78/j&#10;sO0vF/z1ax7cvKD5d7t+O3232136qTjcbbC2if4d6d/X/t+bF190t2/G7vyw34ZldL9hFcdufwLR&#10;61Rfd1NXvB33n0x13G/H4TLsps+3w/Fm2O322554ADeqXHDzw0N37okXCOdyvorp8v+bdvvtu+/H&#10;Yn9/t6k3xak7Yos+/vPjfz7+6+Ov9P9/f/z1v/8oai+nx/PlFq//cP5+DE8X/PRMv9+NR/9fsFO8&#10;J9l+uMq2fz8VW/xRlbUrndoUW4zZtqqs8pPePKG3by/Tn/qBZurefXOZeG/u8Yskex/Wtx1Op8t+&#10;6n/Gfu6OB2zXH24Ka5yqyuKxUEabtqnCxi4xf5OYqvGQh6I1xlazKiwRP2PJVyq6qbWu1qlIDCDl&#10;OhUtqai2bBKoSExb6QRejKCiatWm8BJhtHHArInMSjIMWd2YCFNpmyCzSpBxVZPCjIToElq4vjOw&#10;i+v+13WdsjESAvZVgsgaQYX1clViEqKxsASJwRlfedEQWYKSRRBoGTBr298KKgkmKV83bQlFXqWg&#10;pBknMhJh6rKtE+SlpCFjIwFZ3ZYIUwOUIDElTZkdxjodiald5VL4kcbMLmOdjsQ0ypoUfp6x5nVC&#10;EtTABaQQigxaO7+p64QkyKk26RSIbBoWisWtE5IgZxvvotaMR0mzNla3SRxJkGtqk6IL0rKD3a1z&#10;JEGurUyCA1XSwFPP6QjUltYlKIOWXsHCI6acCBGoVTbl4NHSLVTw8CnKEIFaBCkJyqCljdOxkKDe&#10;EYhjm1Wt09LIW2hdEkcRKFF00shbBGBQoFWt0xEoURmkkasSVp7EkkQl6reWVq5KmHkSTxLloKwp&#10;Ci7NXCmErUk8SVSiF9LSzhXi0TrJliTK4YhNUXHpHRApNd53rWuERNGBuR7IGekeFKKGJLONUA3M&#10;NsG1GukflCltWqAtUTXUKIWSdBAh9VmXnpGoCiFXghc30tiVgbWnaHmEMjjTEzTCSGtPl55EIQd0&#10;KTxJa0/XCInSaSGxkdaukEb6g3NVyyMUTCMllDTS2hWCKO9Y1ilJlOY4ai1SMdLalUY2mWK5MQq6&#10;l6Ll0tqVwqmRxFOEMiYlVrGRj1DIRVL8XoyiE2D1xEX54ykXQ3EE1ZEEjYhQnI2ubZOVxq5KJPBJ&#10;LEmUhYddj1xt5CHKsvR576rmRShOsVY5kqYeIql1OhKEAy3BPVhp6A6CS9ohCVo/lKx0DCiLJZ1+&#10;EcincevaJu07NTS2EsRZ9urWSJ9g4UeSVECCuJCzSkfadmpOYSWIiyySDkqRb+ZiY/cw1x+370+h&#10;AIlfRefL2iVVes/DxRc7ZTUSlc35EYVGrm4C5auXK2A4AwmeS6NpYJiqBOssyjBaCTZZYNiUBNss&#10;MAxFgqlkiz1I4xlmI8FUoE4GQ68luMlaNpRVgl0WGBoowW0W2FewJBrPWTq2VLI8LfM1qoh6np6p&#10;haLhOWvxC1VTebqmFsqG5yzqC3VTefrmazqR6PI0Ti1UDs9Zi18oHUorOXBfIJGLx3MWfKF1KINk&#10;wRdah+JGFnyhdahzZMEXWodCRBZ8oXU6T+t8YSGSfJ7W6YXW4Tlr8QutQ0kgC77QOp2ndT7tlrzj&#10;OYe6z8AjeJ7W+QQ5gudpnc96I3ie1vkEOILnaZ1ZaB2es0S30DokoVnwhdYhH82CL7QO6WIWfKF1&#10;Jk/rfCInJY/nHOo+O4vgeVrnM7UInqd1PpOK4HlaZxdah+cs3hdah+QpC77QOqQ4WfCF1iF1yYIv&#10;tM7maZ1PLCLJR1rHYWlIIkZ0pPhelAP1okybAr0o46ZAL8prv+Lu9txNPveYfxaPaJ0ILQ3Fw90m&#10;9Cr44ePwrv9xoBcnn4lwGkQroeQmSODpte3b1/vtH/tfIhAKeeDWL79CJkn6jkXQhKZ0uAmgsRqX&#10;SiSTeYw7IWiMyq+zuCMSzxHUVV1XPKkrUckJXBNBviunSZ1DoTUao6YIGqOLy2SCypnaMYeqbEpW&#10;rJkNhbsOX5EC+7jcbVjnr4PUIcGDeOvp9F5lUlmsnlUSVXpcaUtOlMEdKpu6siWu0KJBJkQLoi6I&#10;dD5LVyMqJmTdVgjXWZ9Isi12kg2USh+RZCnjJhx3RCRTbFrcBTOQN0cQbEpURnlMN7qOeKS6FY9R&#10;c0QyQV81ZQ+NumY9t+ywsta68XeG2EhdORPvMpsDjVGfRDJB29YNa4dumraMLIBqVUzQd1JEIqVi&#10;CY9RfTiZYIW6NeFMbd1CG60JEjVGt/EYC4UvcZNpkTUQMfTOgFMPnFX/swYXMTxWKlVFY0/McRdF&#10;MkGD+jWvFIaF4qAkaJTzd07YPlxeo1QbjfnGizDm2ymSCVYliqoMrGBp0RbVuOhlI6xhLRzkzNyz&#10;R6PFUF9FMkFnyjo4zBbFvEhfcMcXIrMGrXAcFs0E2aN5gtxgkUxQocLvmMUGSrFwNOxAaFpqp5BC&#10;RW0bEiDhcK9FMk1d1rPdO1xBxpygOo9LSZ4W0o83mS8WaJDbLtJpsqPwrEBP0IQlWdEWu8usOKvg&#10;76NBujZhmtSBkU6zxuHAEZ2rIFo61OcdMxqCD8dY7VSsP9y2wTSpGSOZpsGlZBCfc3Cbkcqaxqpw&#10;VuN0XAg+GD9JiPoykmnasi5DwoNTy1uFcAQWfMLX+Gkx2HJgNAtBRBzcopFO0zZgIUzbGK5kXaet&#10;6tZf+XuaSuN/0YKoryMM+m6NdJquqoI3b5XDtaectvJdBYGmxg1OPIhDOewKXzck06xM60p2pK2u&#10;HRc/Zj6rqkJ9nFkxJTrrogX55tQgoWt/qg8lV4MP787maXEosoRmmrA7kGKaGnElBfnzIDd+/BbZ&#10;woG1837CGHCICR1qawUPztOWy83mHpAw6Nt8kmXbOjT4cNrwqWqCbQRewSm0DnckckWhH4SocpdH&#10;MlVVaoebeYbidFhObCob0kAsT8dxSGgOYSy1fKSTBd3Sd/Z4D2jhGaKNU2ULh8R65lfnKP2ZtzV0&#10;igSs70LLIFuZq58zdV1GkUC4iuWJQX8hCwSFs35zM0g6WZwxuMCniZvWoXHcQ6/8eIcf4qSmwckQ&#10;7y33kDDW916newgFE/Wa4oWMUMV74ogsXdvzqJdF5CNC+wCPUptIBrctnByTraGry4nbuoYe+UX5&#10;ljauiFxlwd0lPEo9I8+SPZxk0ndNKDElt38E0Pxa7GQ4wAboGk5VClsfCwejKhi5NaquI6cd+kVo&#10;ldwF8uwqnyerTBMCJ5yrNj4q0B7S2lDcR1iM+MtP/JxwuCUknSz8mSt5Tww8Grp65cT6acewAT7K&#10;jEapt4i45f6QDLJOz95Fw7cshIw/OX8rjX3zqgpHE5F90k9uFskgW0PJOGH1xtVEsQ5CdfgbjoRw&#10;EmKFMVnqMeFFUedIBlmENCG60Ao0FhOD2VDE1qWxfO1x3VtuOCGyTzlt0gGpEEVpOFAvxvYTRdZ1&#10;Wc2ZJMILFysyN58wVWopSWdW1VBftmNE7Tj7Iykq+NZw1YKgHk48HoVbCh6CD5EMsrCfio8G77Oi&#10;4BiUjAlhLOa1ZaxQ3JVCzHLODm1Lk3CJlBK6Sz4LwWXsKijUYmWrNKohEafcoEJIajtJZ7TUSCuZ&#10;US/o+MhAM0oTbjCtgrLHNKlXhWhyVp/KZ4scOpiNN5LYasrKIslkTnD+ResJYaSXDylvMpdIqVDm&#10;oUk/axz2VTiA1iH3CTUQBB8RQW5fIRxpVtI2crsjy2Xh75H6m1Dhaqpoe7mJhUA+rU3mzGKJLphH&#10;aWM9tQ1CHt5a1eLLDck1d7MQPa5MpG6erWCRXHOw+HoiZqJCfhyCPP9lUUSQ2lqIIJfOniM4n6R8&#10;dopESZZm55e2h+HS8yy+/EtGdq0D0049fRl3Gl7tDwfa9QN1llyGw/7e/82fe5fxzeuvDmPxrkON&#10;+ZV6pfiIwBziNTx56I3/oI8/4aNf04dD7+c4nP7S7/BJIErKmjpd6GPM/jptt932p0nx0EN33zM1&#10;hC3XUOuKIFZoQj/zDqu8zh0m8B96fjo3CyO876E9fct5BXMLzpUMr2BeGIOvCKI8nKYr+Lg/DeNz&#10;nB3AVaDM789CYtF4Kb0e7j/gg8lx4C9JL+ftq/14mb7pLtP33YhvEaE0+Bx2+g7/7A4Dqveo0tOv&#10;TfEwjL8893f/Pr7oxOimeMSnqHeby9/fdmO/KQ5/PuFbT/oqAfcF9GChjqAxypHXcuT09vjVgN2H&#10;k8Dq6Kd/fzrMP3fjcPwJX82+9FQx1J22oI3WpWmcH76a8IwhfHe77V++pN/4XhU6+c3ph/PWT+6l&#10;egbnP77/qRvPhf95t5nwtee3w/zZanc7f8YJjXt61yNPw8u307Db+288SQ9ZruEB37qS4oTvcv3H&#10;tPKZ3nr6evjF/wAAAP//AwBQSwMEFAAGAAgAAAAhAOIBlGfcAAAACgEAAA8AAABkcnMvZG93bnJl&#10;di54bWxMj0FPwzAMhe9I/IfISNxY2gKllKZTVYk7bAhxzBqvrWickmRb4dfjneBkP72n58/VerGT&#10;OKIPoyMF6SoBgdQ5M1Kv4G37fFOACFGT0ZMjVPCNAdb15UWlS+NO9IrHTewFl1AotYIhxrmUMnQD&#10;Wh1WbkZib++81ZGl76Xx+sTldpJZkuTS6pH4wqBnbAfsPjcHq+B9K+/3Td5+GMSvH98u3Qs1hVLX&#10;V0vzBCLiEv/CcMZndKiZaecOZIKYWD88cpLn3W0K4hwocl52CrIsTUHWlfz/Qv0LAAD//wMAUEsB&#10;Ai0AFAAGAAgAAAAhALaDOJL+AAAA4QEAABMAAAAAAAAAAAAAAAAAAAAAAFtDb250ZW50X1R5cGVz&#10;XS54bWxQSwECLQAUAAYACAAAACEAOP0h/9YAAACUAQAACwAAAAAAAAAAAAAAAAAvAQAAX3JlbHMv&#10;LnJlbHNQSwECLQAUAAYACAAAACEAClyotYYNAACFPAAADgAAAAAAAAAAAAAAAAAuAgAAZHJzL2Uy&#10;b0RvYy54bWxQSwECLQAUAAYACAAAACEA4gGUZ9wAAAAKAQAADwAAAAAAAAAAAAAAAADgDwAAZHJz&#10;L2Rvd25yZXYueG1sUEsFBgAAAAAEAAQA8wAAAOkQAAAAAA==&#10;" path="m438150,57150c414448,59520,308429,68768,276225,76200v-19566,4515,-38100,12700,-57150,19050c183688,107046,194238,100744,161925,123825v-12918,9227,-27553,16710,-38100,28575c108614,169512,98425,190500,85725,209550v-6350,9525,-15430,17715,-19050,28575c63500,247650,62719,258346,57150,266700v-7472,11208,-19050,19050,-28575,28575c5385,364844,14395,332944,,390525,10704,572496,-7573,501156,28575,609600v3175,9525,3253,20735,9525,28575c50800,654050,64002,669536,76200,685800v6869,9158,10435,21037,19050,28575c112480,729452,152400,752475,152400,752475v53975,80962,-34925,-44450,76200,66675c238125,828675,245400,841183,257175,847725v12246,6804,65314,20411,85725,28575c358775,882650,374148,890437,390525,895350v15507,4652,31919,5598,47625,9525c447890,907310,456924,912222,466725,914400v18853,4190,38149,6070,57150,9525c539803,926821,555625,930275,571500,933450v123825,-6350,247802,-10216,371475,-19050c952990,913685,961810,907310,971550,904875v15706,-3927,31750,-6350,47625,-9525c1028700,885825,1035441,872246,1047750,866775v54272,-24121,45473,3312,85725,-19050c1153489,836606,1171575,822325,1190625,809625v16225,-10817,54860,-35810,66675,-47625c1268525,750775,1276350,736600,1285875,723900v6350,-25400,10771,-51362,19050,-76200l1323975,590550v-3175,-79375,-3865,-158888,-9525,-238125c1313735,342410,1309415,332830,1304925,323850v-5120,-10239,-12700,-19050,-19050,-28575c1282700,282575,1282845,268541,1276350,257175v-6683,-11696,-19809,-18348,-28575,-28575c1237444,216547,1228427,203418,1219200,190500v-70946,-99325,41319,49582,-47625,-57150c1164246,124556,1160620,112870,1152525,104775v-38772,-38772,-29136,-374,-85725,-38100c1057275,60325,1048747,52134,1038225,47625v-12032,-5157,-25513,-5929,-38100,-9525c910767,12569,1054640,48098,923925,19050,802861,-7853,981839,28728,838200,,723900,3175,609307,755,495300,9525v-11414,878,-21037,10435,-28575,19050c451648,45805,451520,85725,428625,85725r9525,-28575xe" filled="f" strokecolor="#f1f141" strokeweight="2pt">
                <v:path arrowok="t" o:connecttype="custom" o:connectlocs="353466,30339;222837,40452;176733,50565;130629,65735;99892,80905;69156,111244;53788,126414;46104,141583;23052,156753;0,207318;23052,323619;30736,338788;61472,364071;76840,379241;122945,399467;184417,434863;207469,450032;276625,465202;315045,475315;353466,480371;376518,485428;422622,490484;461042,495541;760720,485428;783772,480371;822192,475315;845244,460145;914400,450032;960504,429806;1014293,404523;1037345,384297;1052713,343845;1068081,313506;1060397,187092;1052713,171922;1037345,156753;1029661,136527;1006609,121357;983557,101131;945136,70792;929768,55622;860612,35396;837560,25283;806824,20226;745351,10113;676195,0;399570,5057;376518,15170;345782,45509;353466,30339" o:connectangles="0,0,0,0,0,0,0,0,0,0,0,0,0,0,0,0,0,0,0,0,0,0,0,0,0,0,0,0,0,0,0,0,0,0,0,0,0,0,0,0,0,0,0,0,0,0,0,0,0,0"/>
              </v:shape>
            </w:pict>
          </mc:Fallback>
        </mc:AlternateContent>
      </w:r>
      <w:r w:rsidR="006C7176" w:rsidRPr="00CC45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0EAA77" wp14:editId="5DAE86CC">
            <wp:extent cx="2007629" cy="14129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1782" r="40926" b="17260"/>
                    <a:stretch/>
                  </pic:blipFill>
                  <pic:spPr bwMode="auto">
                    <a:xfrm>
                      <a:off x="0" y="0"/>
                      <a:ext cx="2024752" cy="142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E32" w:rsidRDefault="00417E32" w:rsidP="00417E32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417E32" w:rsidRPr="00417E32" w:rsidRDefault="00CC45E6" w:rsidP="00CA5CE8">
      <w:pPr>
        <w:pStyle w:val="a3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417E32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F371E5" wp14:editId="6D653CE6">
                <wp:simplePos x="0" y="0"/>
                <wp:positionH relativeFrom="column">
                  <wp:posOffset>-2990215</wp:posOffset>
                </wp:positionH>
                <wp:positionV relativeFrom="paragraph">
                  <wp:posOffset>136525</wp:posOffset>
                </wp:positionV>
                <wp:extent cx="1524000" cy="676275"/>
                <wp:effectExtent l="0" t="0" r="19050" b="28575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76275"/>
                        </a:xfrm>
                        <a:custGeom>
                          <a:avLst/>
                          <a:gdLst>
                            <a:gd name="connsiteX0" fmla="*/ 438150 w 1323975"/>
                            <a:gd name="connsiteY0" fmla="*/ 57150 h 933450"/>
                            <a:gd name="connsiteX1" fmla="*/ 276225 w 1323975"/>
                            <a:gd name="connsiteY1" fmla="*/ 76200 h 933450"/>
                            <a:gd name="connsiteX2" fmla="*/ 219075 w 1323975"/>
                            <a:gd name="connsiteY2" fmla="*/ 95250 h 933450"/>
                            <a:gd name="connsiteX3" fmla="*/ 161925 w 1323975"/>
                            <a:gd name="connsiteY3" fmla="*/ 123825 h 933450"/>
                            <a:gd name="connsiteX4" fmla="*/ 123825 w 1323975"/>
                            <a:gd name="connsiteY4" fmla="*/ 152400 h 933450"/>
                            <a:gd name="connsiteX5" fmla="*/ 85725 w 1323975"/>
                            <a:gd name="connsiteY5" fmla="*/ 209550 h 933450"/>
                            <a:gd name="connsiteX6" fmla="*/ 66675 w 1323975"/>
                            <a:gd name="connsiteY6" fmla="*/ 238125 h 933450"/>
                            <a:gd name="connsiteX7" fmla="*/ 57150 w 1323975"/>
                            <a:gd name="connsiteY7" fmla="*/ 266700 h 933450"/>
                            <a:gd name="connsiteX8" fmla="*/ 28575 w 1323975"/>
                            <a:gd name="connsiteY8" fmla="*/ 295275 h 933450"/>
                            <a:gd name="connsiteX9" fmla="*/ 0 w 1323975"/>
                            <a:gd name="connsiteY9" fmla="*/ 390525 h 933450"/>
                            <a:gd name="connsiteX10" fmla="*/ 28575 w 1323975"/>
                            <a:gd name="connsiteY10" fmla="*/ 609600 h 933450"/>
                            <a:gd name="connsiteX11" fmla="*/ 38100 w 1323975"/>
                            <a:gd name="connsiteY11" fmla="*/ 638175 h 933450"/>
                            <a:gd name="connsiteX12" fmla="*/ 76200 w 1323975"/>
                            <a:gd name="connsiteY12" fmla="*/ 685800 h 933450"/>
                            <a:gd name="connsiteX13" fmla="*/ 95250 w 1323975"/>
                            <a:gd name="connsiteY13" fmla="*/ 714375 h 933450"/>
                            <a:gd name="connsiteX14" fmla="*/ 152400 w 1323975"/>
                            <a:gd name="connsiteY14" fmla="*/ 752475 h 933450"/>
                            <a:gd name="connsiteX15" fmla="*/ 228600 w 1323975"/>
                            <a:gd name="connsiteY15" fmla="*/ 819150 h 933450"/>
                            <a:gd name="connsiteX16" fmla="*/ 257175 w 1323975"/>
                            <a:gd name="connsiteY16" fmla="*/ 847725 h 933450"/>
                            <a:gd name="connsiteX17" fmla="*/ 342900 w 1323975"/>
                            <a:gd name="connsiteY17" fmla="*/ 876300 h 933450"/>
                            <a:gd name="connsiteX18" fmla="*/ 390525 w 1323975"/>
                            <a:gd name="connsiteY18" fmla="*/ 895350 h 933450"/>
                            <a:gd name="connsiteX19" fmla="*/ 438150 w 1323975"/>
                            <a:gd name="connsiteY19" fmla="*/ 904875 h 933450"/>
                            <a:gd name="connsiteX20" fmla="*/ 466725 w 1323975"/>
                            <a:gd name="connsiteY20" fmla="*/ 914400 h 933450"/>
                            <a:gd name="connsiteX21" fmla="*/ 523875 w 1323975"/>
                            <a:gd name="connsiteY21" fmla="*/ 923925 h 933450"/>
                            <a:gd name="connsiteX22" fmla="*/ 571500 w 1323975"/>
                            <a:gd name="connsiteY22" fmla="*/ 933450 h 933450"/>
                            <a:gd name="connsiteX23" fmla="*/ 942975 w 1323975"/>
                            <a:gd name="connsiteY23" fmla="*/ 914400 h 933450"/>
                            <a:gd name="connsiteX24" fmla="*/ 971550 w 1323975"/>
                            <a:gd name="connsiteY24" fmla="*/ 904875 h 933450"/>
                            <a:gd name="connsiteX25" fmla="*/ 1019175 w 1323975"/>
                            <a:gd name="connsiteY25" fmla="*/ 895350 h 933450"/>
                            <a:gd name="connsiteX26" fmla="*/ 1047750 w 1323975"/>
                            <a:gd name="connsiteY26" fmla="*/ 866775 h 933450"/>
                            <a:gd name="connsiteX27" fmla="*/ 1133475 w 1323975"/>
                            <a:gd name="connsiteY27" fmla="*/ 847725 h 933450"/>
                            <a:gd name="connsiteX28" fmla="*/ 1190625 w 1323975"/>
                            <a:gd name="connsiteY28" fmla="*/ 809625 h 933450"/>
                            <a:gd name="connsiteX29" fmla="*/ 1257300 w 1323975"/>
                            <a:gd name="connsiteY29" fmla="*/ 762000 h 933450"/>
                            <a:gd name="connsiteX30" fmla="*/ 1285875 w 1323975"/>
                            <a:gd name="connsiteY30" fmla="*/ 723900 h 933450"/>
                            <a:gd name="connsiteX31" fmla="*/ 1304925 w 1323975"/>
                            <a:gd name="connsiteY31" fmla="*/ 647700 h 933450"/>
                            <a:gd name="connsiteX32" fmla="*/ 1323975 w 1323975"/>
                            <a:gd name="connsiteY32" fmla="*/ 590550 h 933450"/>
                            <a:gd name="connsiteX33" fmla="*/ 1314450 w 1323975"/>
                            <a:gd name="connsiteY33" fmla="*/ 352425 h 933450"/>
                            <a:gd name="connsiteX34" fmla="*/ 1304925 w 1323975"/>
                            <a:gd name="connsiteY34" fmla="*/ 323850 h 933450"/>
                            <a:gd name="connsiteX35" fmla="*/ 1285875 w 1323975"/>
                            <a:gd name="connsiteY35" fmla="*/ 295275 h 933450"/>
                            <a:gd name="connsiteX36" fmla="*/ 1276350 w 1323975"/>
                            <a:gd name="connsiteY36" fmla="*/ 257175 h 933450"/>
                            <a:gd name="connsiteX37" fmla="*/ 1247775 w 1323975"/>
                            <a:gd name="connsiteY37" fmla="*/ 228600 h 933450"/>
                            <a:gd name="connsiteX38" fmla="*/ 1219200 w 1323975"/>
                            <a:gd name="connsiteY38" fmla="*/ 190500 h 933450"/>
                            <a:gd name="connsiteX39" fmla="*/ 1171575 w 1323975"/>
                            <a:gd name="connsiteY39" fmla="*/ 133350 h 933450"/>
                            <a:gd name="connsiteX40" fmla="*/ 1152525 w 1323975"/>
                            <a:gd name="connsiteY40" fmla="*/ 104775 h 933450"/>
                            <a:gd name="connsiteX41" fmla="*/ 1066800 w 1323975"/>
                            <a:gd name="connsiteY41" fmla="*/ 66675 h 933450"/>
                            <a:gd name="connsiteX42" fmla="*/ 1038225 w 1323975"/>
                            <a:gd name="connsiteY42" fmla="*/ 47625 h 933450"/>
                            <a:gd name="connsiteX43" fmla="*/ 1000125 w 1323975"/>
                            <a:gd name="connsiteY43" fmla="*/ 38100 h 933450"/>
                            <a:gd name="connsiteX44" fmla="*/ 923925 w 1323975"/>
                            <a:gd name="connsiteY44" fmla="*/ 19050 h 933450"/>
                            <a:gd name="connsiteX45" fmla="*/ 838200 w 1323975"/>
                            <a:gd name="connsiteY45" fmla="*/ 0 h 933450"/>
                            <a:gd name="connsiteX46" fmla="*/ 495300 w 1323975"/>
                            <a:gd name="connsiteY46" fmla="*/ 9525 h 933450"/>
                            <a:gd name="connsiteX47" fmla="*/ 466725 w 1323975"/>
                            <a:gd name="connsiteY47" fmla="*/ 28575 h 933450"/>
                            <a:gd name="connsiteX48" fmla="*/ 428625 w 1323975"/>
                            <a:gd name="connsiteY48" fmla="*/ 85725 h 933450"/>
                            <a:gd name="connsiteX49" fmla="*/ 438150 w 1323975"/>
                            <a:gd name="connsiteY49" fmla="*/ 57150 h 93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1323975" h="933450">
                              <a:moveTo>
                                <a:pt x="438150" y="57150"/>
                              </a:moveTo>
                              <a:cubicBezTo>
                                <a:pt x="414448" y="59520"/>
                                <a:pt x="308429" y="68768"/>
                                <a:pt x="276225" y="76200"/>
                              </a:cubicBezTo>
                              <a:cubicBezTo>
                                <a:pt x="256659" y="80715"/>
                                <a:pt x="238125" y="88900"/>
                                <a:pt x="219075" y="95250"/>
                              </a:cubicBezTo>
                              <a:cubicBezTo>
                                <a:pt x="183688" y="107046"/>
                                <a:pt x="194238" y="100744"/>
                                <a:pt x="161925" y="123825"/>
                              </a:cubicBezTo>
                              <a:cubicBezTo>
                                <a:pt x="149007" y="133052"/>
                                <a:pt x="134372" y="140535"/>
                                <a:pt x="123825" y="152400"/>
                              </a:cubicBezTo>
                              <a:cubicBezTo>
                                <a:pt x="108614" y="169512"/>
                                <a:pt x="98425" y="190500"/>
                                <a:pt x="85725" y="209550"/>
                              </a:cubicBezTo>
                              <a:cubicBezTo>
                                <a:pt x="79375" y="219075"/>
                                <a:pt x="70295" y="227265"/>
                                <a:pt x="66675" y="238125"/>
                              </a:cubicBezTo>
                              <a:cubicBezTo>
                                <a:pt x="63500" y="247650"/>
                                <a:pt x="62719" y="258346"/>
                                <a:pt x="57150" y="266700"/>
                              </a:cubicBezTo>
                              <a:cubicBezTo>
                                <a:pt x="49678" y="277908"/>
                                <a:pt x="38100" y="285750"/>
                                <a:pt x="28575" y="295275"/>
                              </a:cubicBezTo>
                              <a:cubicBezTo>
                                <a:pt x="5385" y="364844"/>
                                <a:pt x="14395" y="332944"/>
                                <a:pt x="0" y="390525"/>
                              </a:cubicBezTo>
                              <a:cubicBezTo>
                                <a:pt x="10704" y="572496"/>
                                <a:pt x="-7573" y="501156"/>
                                <a:pt x="28575" y="609600"/>
                              </a:cubicBezTo>
                              <a:cubicBezTo>
                                <a:pt x="31750" y="619125"/>
                                <a:pt x="31828" y="630335"/>
                                <a:pt x="38100" y="638175"/>
                              </a:cubicBezTo>
                              <a:cubicBezTo>
                                <a:pt x="50800" y="654050"/>
                                <a:pt x="64002" y="669536"/>
                                <a:pt x="76200" y="685800"/>
                              </a:cubicBezTo>
                              <a:cubicBezTo>
                                <a:pt x="83069" y="694958"/>
                                <a:pt x="86635" y="706837"/>
                                <a:pt x="95250" y="714375"/>
                              </a:cubicBezTo>
                              <a:cubicBezTo>
                                <a:pt x="112480" y="729452"/>
                                <a:pt x="152400" y="752475"/>
                                <a:pt x="152400" y="752475"/>
                              </a:cubicBezTo>
                              <a:cubicBezTo>
                                <a:pt x="206375" y="833437"/>
                                <a:pt x="117475" y="708025"/>
                                <a:pt x="228600" y="819150"/>
                              </a:cubicBezTo>
                              <a:cubicBezTo>
                                <a:pt x="238125" y="828675"/>
                                <a:pt x="245400" y="841183"/>
                                <a:pt x="257175" y="847725"/>
                              </a:cubicBezTo>
                              <a:cubicBezTo>
                                <a:pt x="269421" y="854529"/>
                                <a:pt x="322489" y="868136"/>
                                <a:pt x="342900" y="876300"/>
                              </a:cubicBezTo>
                              <a:cubicBezTo>
                                <a:pt x="358775" y="882650"/>
                                <a:pt x="374148" y="890437"/>
                                <a:pt x="390525" y="895350"/>
                              </a:cubicBezTo>
                              <a:cubicBezTo>
                                <a:pt x="406032" y="900002"/>
                                <a:pt x="422444" y="900948"/>
                                <a:pt x="438150" y="904875"/>
                              </a:cubicBezTo>
                              <a:cubicBezTo>
                                <a:pt x="447890" y="907310"/>
                                <a:pt x="456924" y="912222"/>
                                <a:pt x="466725" y="914400"/>
                              </a:cubicBezTo>
                              <a:cubicBezTo>
                                <a:pt x="485578" y="918590"/>
                                <a:pt x="504874" y="920470"/>
                                <a:pt x="523875" y="923925"/>
                              </a:cubicBezTo>
                              <a:cubicBezTo>
                                <a:pt x="539803" y="926821"/>
                                <a:pt x="555625" y="930275"/>
                                <a:pt x="571500" y="933450"/>
                              </a:cubicBezTo>
                              <a:cubicBezTo>
                                <a:pt x="695325" y="927100"/>
                                <a:pt x="819302" y="923234"/>
                                <a:pt x="942975" y="914400"/>
                              </a:cubicBezTo>
                              <a:cubicBezTo>
                                <a:pt x="952990" y="913685"/>
                                <a:pt x="961810" y="907310"/>
                                <a:pt x="971550" y="904875"/>
                              </a:cubicBezTo>
                              <a:cubicBezTo>
                                <a:pt x="987256" y="900948"/>
                                <a:pt x="1003300" y="898525"/>
                                <a:pt x="1019175" y="895350"/>
                              </a:cubicBezTo>
                              <a:cubicBezTo>
                                <a:pt x="1028700" y="885825"/>
                                <a:pt x="1035441" y="872246"/>
                                <a:pt x="1047750" y="866775"/>
                              </a:cubicBezTo>
                              <a:cubicBezTo>
                                <a:pt x="1102022" y="842654"/>
                                <a:pt x="1093223" y="870087"/>
                                <a:pt x="1133475" y="847725"/>
                              </a:cubicBezTo>
                              <a:cubicBezTo>
                                <a:pt x="1153489" y="836606"/>
                                <a:pt x="1171575" y="822325"/>
                                <a:pt x="1190625" y="809625"/>
                              </a:cubicBezTo>
                              <a:cubicBezTo>
                                <a:pt x="1206850" y="798808"/>
                                <a:pt x="1245485" y="773815"/>
                                <a:pt x="1257300" y="762000"/>
                              </a:cubicBezTo>
                              <a:cubicBezTo>
                                <a:pt x="1268525" y="750775"/>
                                <a:pt x="1276350" y="736600"/>
                                <a:pt x="1285875" y="723900"/>
                              </a:cubicBezTo>
                              <a:cubicBezTo>
                                <a:pt x="1292225" y="698500"/>
                                <a:pt x="1296646" y="672538"/>
                                <a:pt x="1304925" y="647700"/>
                              </a:cubicBezTo>
                              <a:lnTo>
                                <a:pt x="1323975" y="590550"/>
                              </a:lnTo>
                              <a:cubicBezTo>
                                <a:pt x="1320800" y="511175"/>
                                <a:pt x="1320110" y="431662"/>
                                <a:pt x="1314450" y="352425"/>
                              </a:cubicBezTo>
                              <a:cubicBezTo>
                                <a:pt x="1313735" y="342410"/>
                                <a:pt x="1309415" y="332830"/>
                                <a:pt x="1304925" y="323850"/>
                              </a:cubicBezTo>
                              <a:cubicBezTo>
                                <a:pt x="1299805" y="313611"/>
                                <a:pt x="1292225" y="304800"/>
                                <a:pt x="1285875" y="295275"/>
                              </a:cubicBezTo>
                              <a:cubicBezTo>
                                <a:pt x="1282700" y="282575"/>
                                <a:pt x="1282845" y="268541"/>
                                <a:pt x="1276350" y="257175"/>
                              </a:cubicBezTo>
                              <a:cubicBezTo>
                                <a:pt x="1269667" y="245479"/>
                                <a:pt x="1256541" y="238827"/>
                                <a:pt x="1247775" y="228600"/>
                              </a:cubicBezTo>
                              <a:cubicBezTo>
                                <a:pt x="1237444" y="216547"/>
                                <a:pt x="1228427" y="203418"/>
                                <a:pt x="1219200" y="190500"/>
                              </a:cubicBezTo>
                              <a:cubicBezTo>
                                <a:pt x="1148254" y="91175"/>
                                <a:pt x="1260519" y="240082"/>
                                <a:pt x="1171575" y="133350"/>
                              </a:cubicBezTo>
                              <a:cubicBezTo>
                                <a:pt x="1164246" y="124556"/>
                                <a:pt x="1160620" y="112870"/>
                                <a:pt x="1152525" y="104775"/>
                              </a:cubicBezTo>
                              <a:cubicBezTo>
                                <a:pt x="1113753" y="66003"/>
                                <a:pt x="1123389" y="104401"/>
                                <a:pt x="1066800" y="66675"/>
                              </a:cubicBezTo>
                              <a:cubicBezTo>
                                <a:pt x="1057275" y="60325"/>
                                <a:pt x="1048747" y="52134"/>
                                <a:pt x="1038225" y="47625"/>
                              </a:cubicBezTo>
                              <a:cubicBezTo>
                                <a:pt x="1026193" y="42468"/>
                                <a:pt x="1012712" y="41696"/>
                                <a:pt x="1000125" y="38100"/>
                              </a:cubicBezTo>
                              <a:cubicBezTo>
                                <a:pt x="910767" y="12569"/>
                                <a:pt x="1054640" y="48098"/>
                                <a:pt x="923925" y="19050"/>
                              </a:cubicBezTo>
                              <a:cubicBezTo>
                                <a:pt x="802861" y="-7853"/>
                                <a:pt x="981839" y="28728"/>
                                <a:pt x="838200" y="0"/>
                              </a:cubicBezTo>
                              <a:cubicBezTo>
                                <a:pt x="723900" y="3175"/>
                                <a:pt x="609307" y="755"/>
                                <a:pt x="495300" y="9525"/>
                              </a:cubicBezTo>
                              <a:cubicBezTo>
                                <a:pt x="483886" y="10403"/>
                                <a:pt x="474263" y="19960"/>
                                <a:pt x="466725" y="28575"/>
                              </a:cubicBezTo>
                              <a:cubicBezTo>
                                <a:pt x="451648" y="45805"/>
                                <a:pt x="451520" y="85725"/>
                                <a:pt x="428625" y="85725"/>
                              </a:cubicBezTo>
                              <a:lnTo>
                                <a:pt x="438150" y="571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1F1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76FF0" id="Полилиния 11" o:spid="_x0000_s1026" style="position:absolute;margin-left:-235.45pt;margin-top:10.75pt;width:120pt;height:5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3975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maeA0AAIc8AAAOAAAAZHJzL2Uyb0RvYy54bWysW++O5LYN/16g72DMxwLJWn9sy4vsBdcE&#10;VxQIkqBJkfSjb9ZzO8DMeOrx3d7lJfIIfY0ARfsM1zfqT6Q8SzlbWApaoJfxyj9RpEiKpOjPPn9/&#10;PBTv+vGyH053G/VpuSn603a435/e3G3++v2rT9ymuEzd6b47DKf+bvOhv2w+f/H73332eL7t9fAw&#10;HO77scAkp8vt4/lu8zBN59ubm8v2oT92l0+Hc3/C4G4Yj92Ex/HNzf3YPWL24+FGl2V98ziM9+dx&#10;2PaXC/76JQ9uXtD8u12/nb7Z7S79VBzuNljbRP+O9O9r/+/Ni8+62zdjd37Yb8Myut+wimO3P4Ho&#10;daovu6kr3o77X0113G/H4TLspk+3w/Fm2O322554ADeqXHDz3UN37okXCOdyvorp8v+bdvv1u2/H&#10;Yn+PvVOb4tQdsUcf//Hx3x//+fEX+v+/Pv7yn58LDEJSj+fLLQDfnb8dw9MFPz3b73fj0f8XDBXv&#10;SbofrtLt30/FFn9UlbZliU3YYqxuat1UftKbJ/T27WX6Uz/QTN27ry4T7849fpFs78MCt8PpdNlP&#10;/Y+YbHc8YMP+cFNY41RVFo+FMtq0PDf2Y4n5m8RUjYc8FK0xtpqVYYn4EYK5UtFYt67WqUgMIOU6&#10;FS2pqLZsEqhITFvpBF6MoKJq1abwEmG0ccCsicxKMgxZ3ZgIQ7qySqYSZFzVpDAjIbpsqwSZ1YJK&#10;XdcpGyMhYF8liKwRVFgvVyUmIRoLS9AyuOMnXYbIEpQsgkDLgFnb/lZQSTBJ+bppSyjyKgUlzVin&#10;MRJh6rKtE+TlveJVYNhIQFa3JcLUACVITElTZoexTkdiale5FH6kMbPLWKcjMY2yJoWfZ6x5nZAE&#10;NXABKYQig9bOb+o6IQlyqk06BSKbhoViceuEJMjZxruoNeNR0qyN1W0SRxLkmtqk6IK07GB36xxJ&#10;kGsrk+BAlTTw1HM6ArWldQnKoKVXsPCIKSdCBGqVRZCyukdauoUKHj5FGSJQiyAlQRm0tHE6FhLU&#10;OwJxbLPOkTTyFlqXxFEEShSdNPIWARgUaFXrdARKVAZp5KqElSexJFGJ+q2llasSZp7Ek0Q5KGuK&#10;gkszVwphaxJPEpXohbS0c4V4tE6yJYlyOGJTVFx6B0RKjfdd6xohUXRgrlutke5BIWpIMtsI1cBs&#10;E/yDkf5BmdKmBdoSVUONUihJBxFSn3XpGYmqEHIleHEjjV0ZWHuKlkcogzM9QSOMtPZ06UkUckCX&#10;wpO09nSNkCidFhIbae0KaaQ/OFe1PELBNFJCSSOtXSGI8o5lnZJEaY6j1iIVI61daWSTKZYbo6B7&#10;KVourV0pnBpJPEUoY1JiFRv5CNQsfDayKr0YRSfA6olrpbWrsq59/L5OSaI4G13bJiuNXZVI4JNY&#10;kigLD7seudrIQ6DW4/PedY4kilOsVY6kqYdIap2OBOFAS3APVhq6g+CSdkiC1g8lKx2DRUCdREOC&#10;fBq3rm3SvlNDYytBnGWvbo30CRZ+JEkFJIgLOat0pG2n5hRWgrjIIumgFPlmLjZ2D3P9cfv+FAqQ&#10;+FV0vrBdUq33PFx8sVNWI1HZnB9RaOTqJlC+erkChllLMNVbsZ40MExVgnUWZZifBJssMGxKgm0W&#10;GIYiwXM5OI1nWIAE11mUodcS3GSBoawS7LLA0EAJbrPAvoIl0XjO0rGlkuVpma9RRdTz9EwtFA3P&#10;WYtfqJrK0zW1UDY8Z1FfqJvK0zdf04lEl6dxaqFyeM5a/ELpUFrJgfsCiVw8nrPgC61DGSQLvtA6&#10;FDey4Aut03la5wsPEe95WqcXWofnrMUvtA6Fhiz4Qut0ntb5EkDEe57W6YXW4Tln8T7tltTxnAVf&#10;aB0y8iz4QuuQMGfBF1qHLDgLvtA6JMRZ8IXWmTyt80lnJPk8rfP5ZwTP0zqfHkbwPK0zC63Dc47o&#10;fCInqeM5C77QOuR4WfCF1iFzy4IvtA75WBZ8oXU2T+t8shSJLk/rfB4UwfO0zqcqETxP6+xC6/Cc&#10;JbqF1iHREHCO40MSMaInxXejHKgbZdoU6EYZNwW6UV57THd77iafe8w/i0e0ToSWhuLhbhN6Ffzw&#10;cXjXfz/Qi5PPRDgNIjlQchPW8PTa9u3r/faP/U8RCIW8wH2FTJL0HYugCU3pcBNAE9a4VCKZzGPc&#10;CUFjVH6dGY5IPEdQV3Vd8aSuRCUncE0E+a6cJnUOhdZojJoiaIwuLpMJKmdqx/uryqaEorGciaLC&#10;XUdwObjcbVjnZx65Q4JIKrz1dHqvMqksVs8qiSo9rrQjmgZ3qGzqypa4QosGmZBXZu6YSeezdDWi&#10;YkLWbYVwXfDZYifZQKn0EUmWMm7CcUdEMsWmxV0wA3lzBMGmRGWUx3Sj64hHqlvxGDVHJBP0VVP2&#10;0Khr1nPLDisrGor8nSHkpitn4l1mc6Ax6pNIJmjbumHV0U3TlpEFUK2KCfoGhEikVCzhMaoPJxOs&#10;ULcmnKmtW2ijNUGixug2HmOh8CVuMi2yBiKG3hlw6oGz6n/S4CKGx0qlqmjsiTnuokgmaFC/5pWi&#10;9QjFQUnQKBcCTlxeo1QbjfnGC1oMt1MkE6xKFFUZWMHSoi2qcdHLRljDWhD0CO7Zo3l94b6KZILO&#10;lHVwmC2KeZG+4I4PbPlJm7J2CJMEQfZoNEYNFskEFSr8jllsoBQLR0NtVEyS2ikkyeBdiOZ10B9V&#10;q85Nl/Vs9w5XkDEnqM7jUjKw6cp4k/ligQa57SKZT3kyoKo49/ex6WuL3WUhOKvg7yWffG3CNKkD&#10;I51mjcOBIzpXQbR0qM8GYjQEH46x2qlYf7htg2lSM0YyTYNLySA+5+A2I5U1jVXhrMbpuBB8MH6/&#10;n3xvnUzTlnXpbwSBxKnlrUJopgWf8DVhsOXAaBaCiDi4RSOdpm3AQpi2MVzJuk5b1W3IvOEm8L9o&#10;QdTXwUhqOUin6aoqePNWOVx7ymkr31UQ+NS4wYkHoX5hV/i6IZlmZVpXsiNtde24+DHzWVUV6uPM&#10;iilDQ+x10DenBgld+1OT7NO7s3laHIqYROwn7A6kmKZGXElB/kyTGz9+i2zhwNp5P2EMOMQEzbZW&#10;8OA8bbncbO4BCYO+zSdZtq1Dgw+nDdDbhWqCbQRewSm0DnckckWhH4SoZlqLKrXDzTxD0UOwnNhU&#10;1l/teTNsYDvRuRKaQ3iUWj6SmVWgW/rOHj+xhWeINk6VLRwS65lfnYtOl9ApErC+Cy2DbGWufs7U&#10;dRnzw1exPDHoL2SBoHDWb24GSSeLMwYX+DRx0zoXR1448yob4qSmQRwW7y33kDDW916T/idZjoKJ&#10;ek3xQkao4j2xUONwbc+jXhaRYYX2AR6lNpEMbls4OSZbQ1eXE7d1HdJj39KGdEUuirtLiCz3jDxL&#10;9nCSSd81oQSf3P4RQPNrcRDApyxA13CqUjjnY+FgFDpK67BG1XXktEO/CI1yF8izq3yerDJNCJxw&#10;rtr4qEB7SGtDcR9hMeKv/yUcbglJJwt/5kreEwOPxp9AzI5S6acdwwb4KFPuCfcWEbfcH5JB1unZ&#10;u2j4loWQ8ScXCi1eVbm+9LQoaithstQskkG2hpJxwuqNq4liHYTq8Dfs1HASYoUxt9RjwmSpcySD&#10;LEKaEF1oBRqLicEsaHlr1KWxfO3xxC01nNDoU06bZuaIojQcqJ+4/ZUi67qs5kwSYaWLFVl4PGT2&#10;yEfTmVU11JfPK+/B4qRKKfjWcNWCoB5OPJIxd6Iws9RfkkEW9lPx0eB9VhQcg5IxIYzF4WRLKlhe&#10;RcxdKUSVc3YoeZqES6SU0F0vYR9cxq6CQi3e10qrOAQJDSqEpLaTdEZLjbSSGfWCjt0kmlGacINp&#10;FZQ9ki73qhBNzupT+WyRQwez8UYSW01ZWSSZzAnOv2g9IYz08iHlTeYSKRXKPDTpJ43Dvgq/0zrk&#10;PqEGguAjIsjtK4RLV1lud2S5LPw9Un8TKlxNFW0vN7EQyKe1yZxZLNEF8yhtrKe2QcjDW6tafLkh&#10;ueZuFqLHlYnUzbMVLJKrOxZfT8RMVLC4EOT5L4sigtTWQgS5dPYcwfkk5bNTJEqyNDu/tD0Ml55n&#10;8eVfMrJrHZgM7unLuNPwan840K4fqLPkMhz29/5vvnpzGd+8/uIwFu861JhfqVfqegUhXsOMHnrj&#10;P+jjT/jo1/Th0Ps5Dqe/9Dt8FIiSsqZOF/ocs79O2223/WlSPPTQ3fdMDWHLNdS6IogVmtDPvMMq&#10;r3OHCfynnr+em4UR3vfQnr7mvIK5BedKhlcwL4zBVwRRHk7TFXzcn4bxOc4O4CpQ5vdnIbFovJRe&#10;D/cf8MnkOPC3pJfz9tV+vExfdZfp227Et4hQGnwQO32Df3aHAdV7VOnp16Z4GMafnvu7fx/fdGJ0&#10;UzziY9S7zeXvb7ux3xSHP5/wtSd9lYD7AnqwUEfQGOXIazlyenv8YsDuw0lgdfTTvz8d5p+7cTj+&#10;gO9mX3qqGOpOW9BG69I0zg9fTHjGEL683fYvX9JvfLEKnfzq9N156yf3Uj2D8+/f/9CN58L/vNtM&#10;+Nrz62H+cLW7nT/jhMY9veuRp+Hl22nY7f03nqSHLNfwgK9dSXHCl7n+c1r5TG89fT/84r8AAAD/&#10;/wMAUEsDBBQABgAIAAAAIQBgxp4z3gAAAAwBAAAPAAAAZHJzL2Rvd25yZXYueG1sTI/BTsMwDIbv&#10;SLxDZCRuXbLCRilNp6oSd9gQ4pg1XlvROKXJtsLT453gaPvT7+8vNrMbxAmn0HvSsFwoEEiNtz21&#10;Gt52z0kGIkRD1gyeUMM3BtiU11eFya0/0yuetrEVHEIhNxq6GMdcytB06ExY+BGJbwc/ORN5nFpp&#10;J3PmcDfIVKm1dKYn/tCZEesOm8/t0Wl438nVoVrXHxbx62eq5+aFqkzr25u5egIRcY5/MFz0WR1K&#10;dtr7I9kgBg3J/YN6ZFZDulyBYCJJ7y6bPbNppkCWhfxfovwFAAD//wMAUEsBAi0AFAAGAAgAAAAh&#10;ALaDOJL+AAAA4QEAABMAAAAAAAAAAAAAAAAAAAAAAFtDb250ZW50X1R5cGVzXS54bWxQSwECLQAU&#10;AAYACAAAACEAOP0h/9YAAACUAQAACwAAAAAAAAAAAAAAAAAvAQAAX3JlbHMvLnJlbHNQSwECLQAU&#10;AAYACAAAACEALsFZmngNAACHPAAADgAAAAAAAAAAAAAAAAAuAgAAZHJzL2Uyb0RvYy54bWxQSwEC&#10;LQAUAAYACAAAACEAYMaeM94AAAAMAQAADwAAAAAAAAAAAAAAAADSDwAAZHJzL2Rvd25yZXYueG1s&#10;UEsFBgAAAAAEAAQA8wAAAN0QAAAAAA==&#10;" path="m438150,57150c414448,59520,308429,68768,276225,76200v-19566,4515,-38100,12700,-57150,19050c183688,107046,194238,100744,161925,123825v-12918,9227,-27553,16710,-38100,28575c108614,169512,98425,190500,85725,209550v-6350,9525,-15430,17715,-19050,28575c63500,247650,62719,258346,57150,266700v-7472,11208,-19050,19050,-28575,28575c5385,364844,14395,332944,,390525,10704,572496,-7573,501156,28575,609600v3175,9525,3253,20735,9525,28575c50800,654050,64002,669536,76200,685800v6869,9158,10435,21037,19050,28575c112480,729452,152400,752475,152400,752475v53975,80962,-34925,-44450,76200,66675c238125,828675,245400,841183,257175,847725v12246,6804,65314,20411,85725,28575c358775,882650,374148,890437,390525,895350v15507,4652,31919,5598,47625,9525c447890,907310,456924,912222,466725,914400v18853,4190,38149,6070,57150,9525c539803,926821,555625,930275,571500,933450v123825,-6350,247802,-10216,371475,-19050c952990,913685,961810,907310,971550,904875v15706,-3927,31750,-6350,47625,-9525c1028700,885825,1035441,872246,1047750,866775v54272,-24121,45473,3312,85725,-19050c1153489,836606,1171575,822325,1190625,809625v16225,-10817,54860,-35810,66675,-47625c1268525,750775,1276350,736600,1285875,723900v6350,-25400,10771,-51362,19050,-76200l1323975,590550v-3175,-79375,-3865,-158888,-9525,-238125c1313735,342410,1309415,332830,1304925,323850v-5120,-10239,-12700,-19050,-19050,-28575c1282700,282575,1282845,268541,1276350,257175v-6683,-11696,-19809,-18348,-28575,-28575c1237444,216547,1228427,203418,1219200,190500v-70946,-99325,41319,49582,-47625,-57150c1164246,124556,1160620,112870,1152525,104775v-38772,-38772,-29136,-374,-85725,-38100c1057275,60325,1048747,52134,1038225,47625v-12032,-5157,-25513,-5929,-38100,-9525c910767,12569,1054640,48098,923925,19050,802861,-7853,981839,28728,838200,,723900,3175,609307,755,495300,9525v-11414,878,-21037,10435,-28575,19050c451648,45805,451520,85725,428625,85725r9525,-28575xe" filled="f" strokecolor="#f1f141" strokeweight="2pt">
                <v:path arrowok="t" o:connecttype="custom" o:connectlocs="504345,41405;317957,55206;252173,69008;186388,89710;142532,110412;98676,151817;76748,172519;65784,193221;32892,213924;0,282931;32892,441649;43856,462351;87712,496855;109640,517557;175424,545160;263137,593466;296029,614168;394705,634870;449525,648672;504345,655573;537237,662473;603022,669374;657842,676275;1085439,662473;1118331,655573;1173151,648672;1206043,627970;1304719,614168;1370504,586565;1447252,552061;1480144,524458;1502072,469252;1524000,427847;1513036,255328;1502072,234626;1480144,213924;1469180,186321;1436288,165618;1403396,138015;1348576,96611;1326647,75908;1227971,48305;1195079,34504;1151223,27603;1063511,13802;964835,0;570129,6901;537237,20702;493381,62107;504345,41405" o:connectangles="0,0,0,0,0,0,0,0,0,0,0,0,0,0,0,0,0,0,0,0,0,0,0,0,0,0,0,0,0,0,0,0,0,0,0,0,0,0,0,0,0,0,0,0,0,0,0,0,0,0"/>
              </v:shape>
            </w:pict>
          </mc:Fallback>
        </mc:AlternateContent>
      </w:r>
      <w:r w:rsidR="007C3DBF" w:rsidRPr="00417E32">
        <w:rPr>
          <w:b/>
          <w:i/>
          <w:sz w:val="28"/>
          <w:szCs w:val="28"/>
        </w:rPr>
        <w:t xml:space="preserve">8. </w:t>
      </w:r>
      <w:r w:rsidR="00417E32" w:rsidRPr="00417E32">
        <w:rPr>
          <w:b/>
          <w:i/>
          <w:sz w:val="28"/>
          <w:szCs w:val="28"/>
        </w:rPr>
        <w:t>Провести р</w:t>
      </w:r>
      <w:r w:rsidR="007C3DBF" w:rsidRPr="00417E32">
        <w:rPr>
          <w:b/>
          <w:i/>
          <w:sz w:val="28"/>
          <w:szCs w:val="28"/>
        </w:rPr>
        <w:t>ефлекси</w:t>
      </w:r>
      <w:r w:rsidR="00417E32" w:rsidRPr="00417E32">
        <w:rPr>
          <w:b/>
          <w:i/>
          <w:sz w:val="28"/>
          <w:szCs w:val="28"/>
        </w:rPr>
        <w:t>ю</w:t>
      </w:r>
      <w:r w:rsidR="007C3DBF" w:rsidRPr="00417E32">
        <w:rPr>
          <w:b/>
          <w:i/>
          <w:sz w:val="28"/>
          <w:szCs w:val="28"/>
        </w:rPr>
        <w:t>.</w:t>
      </w:r>
    </w:p>
    <w:p w:rsidR="004814CD" w:rsidRPr="007C3DBF" w:rsidRDefault="007C3DBF" w:rsidP="00CA5CE8">
      <w:pPr>
        <w:pStyle w:val="a3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Ученики оценивают успешность своей работы. </w:t>
      </w:r>
      <w:r w:rsidR="00417E32">
        <w:rPr>
          <w:sz w:val="28"/>
          <w:szCs w:val="28"/>
        </w:rPr>
        <w:t xml:space="preserve">Им </w:t>
      </w:r>
      <w:r>
        <w:rPr>
          <w:sz w:val="28"/>
          <w:szCs w:val="28"/>
        </w:rPr>
        <w:t>предлагае</w:t>
      </w:r>
      <w:r w:rsidR="00417E32">
        <w:rPr>
          <w:sz w:val="28"/>
          <w:szCs w:val="28"/>
        </w:rPr>
        <w:t>тся</w:t>
      </w:r>
      <w:r>
        <w:rPr>
          <w:sz w:val="28"/>
          <w:szCs w:val="28"/>
        </w:rPr>
        <w:t xml:space="preserve"> оценить себя непосредственно на портале Дистанционная школа 368.</w:t>
      </w:r>
    </w:p>
    <w:p w:rsidR="00094594" w:rsidRPr="00CC45E6" w:rsidRDefault="007C3DBF" w:rsidP="00CA5CE8">
      <w:pPr>
        <w:pStyle w:val="a3"/>
        <w:spacing w:before="0" w:beforeAutospacing="0" w:after="0" w:afterAutospacing="0" w:line="360" w:lineRule="auto"/>
        <w:rPr>
          <w:color w:val="FF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0CD89348" wp14:editId="6B96ECF2">
            <wp:extent cx="4264025" cy="983556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089" t="15495" r="-1089" b="43000"/>
                    <a:stretch/>
                  </pic:blipFill>
                  <pic:spPr bwMode="auto">
                    <a:xfrm>
                      <a:off x="0" y="0"/>
                      <a:ext cx="4321328" cy="99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3D9" w:rsidRPr="00CA5CE8" w:rsidRDefault="000E63D9" w:rsidP="00CA5CE8">
      <w:pPr>
        <w:shd w:val="clear" w:color="auto" w:fill="FFFFFF"/>
        <w:spacing w:after="0" w:line="360" w:lineRule="auto"/>
        <w:jc w:val="both"/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ab/>
      </w:r>
      <w:r w:rsidR="00417E32" w:rsidRPr="00CA5CE8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>На примере</w:t>
      </w:r>
      <w:r w:rsidR="00417E32" w:rsidRPr="00CA5CE8">
        <w:rPr>
          <w:rStyle w:val="a6"/>
          <w:rFonts w:ascii="Times New Roman" w:eastAsiaTheme="majorEastAsia" w:hAnsi="Times New Roman" w:cs="Times New Roman"/>
          <w:b/>
          <w:i w:val="0"/>
          <w:sz w:val="28"/>
          <w:szCs w:val="28"/>
        </w:rPr>
        <w:t xml:space="preserve"> </w:t>
      </w:r>
      <w:r w:rsidRPr="00CA5CE8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 xml:space="preserve">данного </w:t>
      </w:r>
      <w:r w:rsidR="00417E32" w:rsidRPr="00CA5CE8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 xml:space="preserve">учебного кейса </w:t>
      </w:r>
      <w:r w:rsidRPr="00CA5CE8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 xml:space="preserve">можно было проследить все этапы работы на ним. </w:t>
      </w:r>
      <w:r w:rsidR="00F8470A" w:rsidRPr="00CA5CE8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>Все наши разработки имеют примерную единую структуру, так как у учащихся не должно возникать проблем с пониманием последовательности действий. Они должны быть максимально сконцентрированы на решении ситуации.</w:t>
      </w:r>
    </w:p>
    <w:p w:rsidR="002D625D" w:rsidRPr="00094594" w:rsidRDefault="00094594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5CE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C746F0A">
            <wp:simplePos x="0" y="0"/>
            <wp:positionH relativeFrom="margin">
              <wp:posOffset>1104714</wp:posOffset>
            </wp:positionH>
            <wp:positionV relativeFrom="paragraph">
              <wp:posOffset>583592</wp:posOffset>
            </wp:positionV>
            <wp:extent cx="3019425" cy="1844040"/>
            <wp:effectExtent l="0" t="0" r="9525" b="381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82" r="50221" b="7335"/>
                    <a:stretch/>
                  </pic:blipFill>
                  <pic:spPr bwMode="auto">
                    <a:xfrm>
                      <a:off x="0" y="0"/>
                      <a:ext cx="3019425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70A" w:rsidRPr="00CA5CE8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ab/>
        <w:t xml:space="preserve">Так, на примере </w:t>
      </w:r>
      <w:r w:rsidR="00F8470A" w:rsidRPr="00CA5CE8">
        <w:rPr>
          <w:rStyle w:val="a6"/>
          <w:rFonts w:ascii="Times New Roman" w:eastAsiaTheme="majorEastAsia" w:hAnsi="Times New Roman" w:cs="Times New Roman"/>
          <w:b/>
          <w:i w:val="0"/>
          <w:sz w:val="28"/>
          <w:szCs w:val="28"/>
        </w:rPr>
        <w:t xml:space="preserve">учебного кейса </w:t>
      </w:r>
      <w:r w:rsidR="00417E32" w:rsidRPr="00CA5CE8">
        <w:rPr>
          <w:rStyle w:val="a6"/>
          <w:rFonts w:ascii="Times New Roman" w:eastAsiaTheme="majorEastAsia" w:hAnsi="Times New Roman" w:cs="Times New Roman"/>
          <w:b/>
          <w:i w:val="0"/>
          <w:sz w:val="28"/>
          <w:szCs w:val="28"/>
        </w:rPr>
        <w:t>"Пишем Эссе</w:t>
      </w:r>
      <w:r w:rsidR="00417E32" w:rsidRPr="00CA5CE8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/</w:t>
      </w:r>
      <w:r w:rsidR="00417E32" w:rsidRPr="00CA5CE8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en-US"/>
        </w:rPr>
        <w:t>Writing</w:t>
      </w:r>
      <w:r w:rsidR="00417E32" w:rsidRPr="00CA5CE8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="000E63D9" w:rsidRPr="00CA5CE8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en-GB"/>
        </w:rPr>
        <w:t>an</w:t>
      </w:r>
      <w:r w:rsidR="000E63D9" w:rsidRPr="00CA5CE8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="000E63D9" w:rsidRPr="00CA5CE8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en-GB"/>
        </w:rPr>
        <w:t>essay</w:t>
      </w:r>
      <w:r w:rsidR="00417E32" w:rsidRPr="00CA5CE8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</w:rPr>
        <w:t>"</w:t>
      </w:r>
      <w:r w:rsidR="00417E32" w:rsidRPr="00CA5CE8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F8470A" w:rsidRPr="00CA5CE8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можно продемонстрировать примерную его структуру.</w:t>
      </w:r>
    </w:p>
    <w:p w:rsidR="002D625D" w:rsidRDefault="002D625D" w:rsidP="00CA5CE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8470A" w:rsidRPr="00BA6C98" w:rsidRDefault="00F8470A" w:rsidP="00CA5CE8">
      <w:pPr>
        <w:pStyle w:val="a3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BA6C98">
        <w:rPr>
          <w:b/>
          <w:i/>
          <w:sz w:val="28"/>
          <w:szCs w:val="28"/>
        </w:rPr>
        <w:t>1. Ситуация – случай, проблема, история из реальной жизни.</w:t>
      </w:r>
    </w:p>
    <w:p w:rsidR="00CA5CE8" w:rsidRPr="002D625D" w:rsidRDefault="00F8470A" w:rsidP="00CA5CE8">
      <w:pPr>
        <w:pStyle w:val="a3"/>
        <w:spacing w:before="0" w:beforeAutospacing="0" w:after="0" w:afterAutospacing="0" w:line="360" w:lineRule="auto"/>
        <w:rPr>
          <w:bCs/>
          <w:i/>
          <w:color w:val="212529"/>
          <w:szCs w:val="28"/>
        </w:rPr>
      </w:pPr>
      <w:r w:rsidRPr="00CA5CE8">
        <w:rPr>
          <w:bCs/>
          <w:i/>
          <w:color w:val="212529"/>
          <w:szCs w:val="28"/>
        </w:rPr>
        <w:t>«Ваш одноклассник жалуется, что учеба и подготовка к экзаменам вызывает у него сильный стресс.</w:t>
      </w:r>
      <w:r w:rsidR="00CA5CE8" w:rsidRPr="00CA5CE8">
        <w:rPr>
          <w:bCs/>
          <w:i/>
          <w:color w:val="212529"/>
          <w:szCs w:val="28"/>
        </w:rPr>
        <w:t>»</w:t>
      </w:r>
      <w:r w:rsidRPr="00CA5CE8">
        <w:rPr>
          <w:bCs/>
          <w:i/>
          <w:color w:val="212529"/>
          <w:szCs w:val="28"/>
        </w:rPr>
        <w:t xml:space="preserve"> </w:t>
      </w:r>
    </w:p>
    <w:p w:rsidR="00CA5CE8" w:rsidRPr="00BA6C98" w:rsidRDefault="00CA5CE8" w:rsidP="00CA5CE8">
      <w:pPr>
        <w:pStyle w:val="a3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BA6C98">
        <w:rPr>
          <w:b/>
          <w:i/>
          <w:sz w:val="28"/>
          <w:szCs w:val="28"/>
        </w:rPr>
        <w:t>2. Контекст ситуации - особенности действий участников ситуации</w:t>
      </w:r>
      <w:r w:rsidR="002D625D" w:rsidRPr="00BA6C98">
        <w:rPr>
          <w:b/>
          <w:i/>
          <w:sz w:val="28"/>
          <w:szCs w:val="28"/>
        </w:rPr>
        <w:t xml:space="preserve"> и учителя</w:t>
      </w:r>
      <w:r w:rsidRPr="00BA6C98">
        <w:rPr>
          <w:b/>
          <w:i/>
          <w:sz w:val="28"/>
          <w:szCs w:val="28"/>
        </w:rPr>
        <w:t>.</w:t>
      </w:r>
    </w:p>
    <w:p w:rsidR="002D625D" w:rsidRPr="002D625D" w:rsidRDefault="008604B1" w:rsidP="00CA5CE8">
      <w:pPr>
        <w:pStyle w:val="a3"/>
        <w:spacing w:before="0" w:beforeAutospacing="0" w:after="0" w:afterAutospacing="0" w:line="360" w:lineRule="auto"/>
        <w:rPr>
          <w:bCs/>
          <w:i/>
          <w:color w:val="212529"/>
          <w:szCs w:val="28"/>
        </w:rPr>
      </w:pPr>
      <w:r>
        <w:rPr>
          <w:bCs/>
          <w:i/>
          <w:color w:val="212529"/>
          <w:szCs w:val="28"/>
        </w:rPr>
        <w:t>«</w:t>
      </w:r>
      <w:r w:rsidR="00CA5CE8" w:rsidRPr="002D625D">
        <w:rPr>
          <w:bCs/>
          <w:i/>
          <w:color w:val="212529"/>
          <w:szCs w:val="28"/>
        </w:rPr>
        <w:t xml:space="preserve">Одна группа одноклассников проводит опрос среди старшеклассников с целью выяснения различных причин стресса.  </w:t>
      </w:r>
    </w:p>
    <w:p w:rsidR="00CA5CE8" w:rsidRPr="002D625D" w:rsidRDefault="00CA5CE8" w:rsidP="00CA5CE8">
      <w:pPr>
        <w:pStyle w:val="a3"/>
        <w:spacing w:before="0" w:beforeAutospacing="0" w:after="0" w:afterAutospacing="0" w:line="360" w:lineRule="auto"/>
        <w:rPr>
          <w:bCs/>
          <w:i/>
          <w:color w:val="212529"/>
          <w:szCs w:val="28"/>
        </w:rPr>
      </w:pPr>
      <w:r w:rsidRPr="002D625D">
        <w:rPr>
          <w:bCs/>
          <w:i/>
          <w:color w:val="212529"/>
          <w:szCs w:val="28"/>
        </w:rPr>
        <w:t>Другая группа исследует данные о способах избавления от стресса.</w:t>
      </w:r>
    </w:p>
    <w:p w:rsidR="00094594" w:rsidRDefault="00CA5CE8" w:rsidP="00CA5CE8">
      <w:pPr>
        <w:pStyle w:val="a3"/>
        <w:spacing w:before="0" w:beforeAutospacing="0" w:after="0" w:afterAutospacing="0" w:line="360" w:lineRule="auto"/>
        <w:rPr>
          <w:i/>
        </w:rPr>
      </w:pPr>
      <w:r w:rsidRPr="002D625D">
        <w:rPr>
          <w:i/>
        </w:rPr>
        <w:t>Каждая группа изучает и подбирает материал по своей теме и приводит данные в таблице</w:t>
      </w:r>
      <w:r w:rsidR="002D625D">
        <w:rPr>
          <w:i/>
        </w:rPr>
        <w:t xml:space="preserve"> </w:t>
      </w:r>
      <w:r w:rsidRPr="002D625D">
        <w:rPr>
          <w:i/>
        </w:rPr>
        <w:t>/ диаграмме</w:t>
      </w:r>
      <w:r w:rsidR="002D625D">
        <w:rPr>
          <w:i/>
        </w:rPr>
        <w:t xml:space="preserve"> (по новому формату эссе в ЕГЭ по английскому языку)</w:t>
      </w:r>
      <w:r w:rsidRPr="002D625D">
        <w:rPr>
          <w:i/>
        </w:rPr>
        <w:t>.</w:t>
      </w:r>
      <w:r w:rsidR="002D625D" w:rsidRPr="002D625D">
        <w:rPr>
          <w:i/>
        </w:rPr>
        <w:t xml:space="preserve"> Затем г</w:t>
      </w:r>
      <w:r w:rsidRPr="002D625D">
        <w:rPr>
          <w:i/>
        </w:rPr>
        <w:t xml:space="preserve">руппы публично представляют свои </w:t>
      </w:r>
      <w:r w:rsidR="002D625D">
        <w:rPr>
          <w:i/>
        </w:rPr>
        <w:t>данные</w:t>
      </w:r>
      <w:r w:rsidRPr="002D625D">
        <w:rPr>
          <w:i/>
        </w:rPr>
        <w:t xml:space="preserve"> (в виде презентации, видеообращения, устного выступления)</w:t>
      </w:r>
      <w:r w:rsidR="002D625D" w:rsidRPr="002D625D">
        <w:rPr>
          <w:i/>
        </w:rPr>
        <w:t xml:space="preserve">. </w:t>
      </w:r>
      <w:r w:rsidRPr="002D625D">
        <w:rPr>
          <w:i/>
        </w:rPr>
        <w:t xml:space="preserve">После выступления групп, каждый обучающийся используя полученную информацию пишет эссе на </w:t>
      </w:r>
      <w:r w:rsidR="002D625D">
        <w:rPr>
          <w:i/>
        </w:rPr>
        <w:t>одну из</w:t>
      </w:r>
      <w:r w:rsidRPr="002D625D">
        <w:rPr>
          <w:i/>
        </w:rPr>
        <w:t xml:space="preserve"> те</w:t>
      </w:r>
      <w:r w:rsidR="008604B1">
        <w:rPr>
          <w:i/>
        </w:rPr>
        <w:t>м»</w:t>
      </w:r>
      <w:r w:rsidR="002D625D">
        <w:rPr>
          <w:i/>
        </w:rPr>
        <w:t>.</w:t>
      </w:r>
    </w:p>
    <w:p w:rsidR="002D625D" w:rsidRPr="00094594" w:rsidRDefault="000E63D9" w:rsidP="00CA5CE8">
      <w:pPr>
        <w:pStyle w:val="a3"/>
        <w:spacing w:before="0" w:beforeAutospacing="0" w:after="0" w:afterAutospacing="0" w:line="360" w:lineRule="auto"/>
        <w:rPr>
          <w:i/>
        </w:rPr>
      </w:pPr>
      <w:r w:rsidRPr="00BA6C98">
        <w:rPr>
          <w:b/>
          <w:i/>
          <w:sz w:val="28"/>
          <w:szCs w:val="28"/>
        </w:rPr>
        <w:lastRenderedPageBreak/>
        <w:t>4. Вопросы или задания для работы с кейсом.</w:t>
      </w:r>
    </w:p>
    <w:p w:rsidR="002D625D" w:rsidRPr="00CA5CE8" w:rsidRDefault="002D625D" w:rsidP="00CA5CE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88C5444" wp14:editId="4A66F084">
            <wp:extent cx="2827724" cy="1443372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-1" t="18239" r="42614" b="24397"/>
                    <a:stretch/>
                  </pic:blipFill>
                  <pic:spPr bwMode="auto">
                    <a:xfrm>
                      <a:off x="0" y="0"/>
                      <a:ext cx="2842885" cy="145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017" w:rsidRDefault="007B7017" w:rsidP="00CA5CE8">
      <w:pPr>
        <w:pStyle w:val="a3"/>
        <w:spacing w:before="0" w:beforeAutospacing="0" w:after="0" w:afterAutospacing="0" w:line="360" w:lineRule="auto"/>
        <w:rPr>
          <w:noProof/>
        </w:rPr>
      </w:pPr>
      <w:r>
        <w:rPr>
          <w:sz w:val="28"/>
        </w:rPr>
        <w:t>При работе с данным кейсом используется технология в формате «у</w:t>
      </w:r>
      <w:r w:rsidRPr="007B7017">
        <w:rPr>
          <w:sz w:val="28"/>
        </w:rPr>
        <w:t>чащийся-учащийся</w:t>
      </w:r>
      <w:r>
        <w:rPr>
          <w:sz w:val="28"/>
        </w:rPr>
        <w:t>».</w:t>
      </w:r>
      <w:r w:rsidRPr="007B7017">
        <w:rPr>
          <w:sz w:val="28"/>
        </w:rPr>
        <w:t xml:space="preserve"> В данном формате </w:t>
      </w:r>
      <w:r>
        <w:rPr>
          <w:sz w:val="28"/>
        </w:rPr>
        <w:t>они дискутируют между собой</w:t>
      </w:r>
      <w:r w:rsidRPr="007B7017">
        <w:rPr>
          <w:sz w:val="28"/>
        </w:rPr>
        <w:t>, а преподаватель наблюдает.</w:t>
      </w:r>
      <w:r>
        <w:rPr>
          <w:sz w:val="28"/>
        </w:rPr>
        <w:t xml:space="preserve"> </w:t>
      </w:r>
    </w:p>
    <w:p w:rsidR="00591110" w:rsidRPr="00591110" w:rsidRDefault="007B7017" w:rsidP="0059111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A121DCF">
            <wp:simplePos x="0" y="0"/>
            <wp:positionH relativeFrom="column">
              <wp:posOffset>5715</wp:posOffset>
            </wp:positionH>
            <wp:positionV relativeFrom="paragraph">
              <wp:posOffset>2540</wp:posOffset>
            </wp:positionV>
            <wp:extent cx="232791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388" y="21357"/>
                <wp:lineTo x="2138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6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18827" r="64386" b="28809"/>
                    <a:stretch/>
                  </pic:blipFill>
                  <pic:spPr bwMode="auto">
                    <a:xfrm>
                      <a:off x="0" y="0"/>
                      <a:ext cx="232791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1110">
        <w:rPr>
          <w:sz w:val="28"/>
        </w:rPr>
        <w:t>Ученики могут общаться в чате, чтобы дополнять, поправлять и анализировать работу своей группы.</w:t>
      </w:r>
    </w:p>
    <w:p w:rsidR="00E136FB" w:rsidRDefault="00E136FB" w:rsidP="00CA5CE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094594" w:rsidRDefault="00094594" w:rsidP="00CA5CE8">
      <w:pPr>
        <w:pStyle w:val="a3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094594" w:rsidRDefault="00094594" w:rsidP="00CA5CE8">
      <w:pPr>
        <w:pStyle w:val="a3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BD1C77" w:rsidRDefault="00591110" w:rsidP="00CA5CE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BA6C98">
        <w:rPr>
          <w:b/>
          <w:i/>
          <w:noProof/>
        </w:rPr>
        <w:drawing>
          <wp:anchor distT="0" distB="0" distL="114300" distR="114300" simplePos="0" relativeHeight="251672576" behindDoc="0" locked="0" layoutInCell="1" allowOverlap="1" wp14:anchorId="77F84290">
            <wp:simplePos x="0" y="0"/>
            <wp:positionH relativeFrom="margin">
              <wp:align>left</wp:align>
            </wp:positionH>
            <wp:positionV relativeFrom="paragraph">
              <wp:posOffset>307340</wp:posOffset>
            </wp:positionV>
            <wp:extent cx="3914775" cy="121920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62" r="44762" b="14984"/>
                    <a:stretch/>
                  </pic:blipFill>
                  <pic:spPr bwMode="auto">
                    <a:xfrm>
                      <a:off x="0" y="0"/>
                      <a:ext cx="391477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E63D9" w:rsidRPr="00BA6C98">
        <w:rPr>
          <w:b/>
          <w:i/>
          <w:sz w:val="28"/>
          <w:szCs w:val="28"/>
        </w:rPr>
        <w:t>5. Приложения</w:t>
      </w:r>
      <w:r w:rsidR="000E63D9" w:rsidRPr="00CA5CE8">
        <w:rPr>
          <w:sz w:val="28"/>
          <w:szCs w:val="28"/>
        </w:rPr>
        <w:t>.</w:t>
      </w:r>
    </w:p>
    <w:p w:rsidR="00591110" w:rsidRPr="00E136FB" w:rsidRDefault="00591110" w:rsidP="008604B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Здесь представлены такие значимые разделы, как функциональная грамотность (в данном кейсе естественнонаучная грамотность)</w:t>
      </w:r>
    </w:p>
    <w:p w:rsidR="00E136FB" w:rsidRPr="00591110" w:rsidRDefault="00591110" w:rsidP="008604B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91110">
        <w:rPr>
          <w:sz w:val="28"/>
          <w:szCs w:val="28"/>
        </w:rPr>
        <w:t xml:space="preserve"> </w:t>
      </w:r>
      <w:r w:rsidR="00E136FB" w:rsidRPr="00591110">
        <w:rPr>
          <w:sz w:val="28"/>
          <w:szCs w:val="28"/>
        </w:rPr>
        <w:t>и практикум</w:t>
      </w:r>
      <w:r>
        <w:rPr>
          <w:sz w:val="28"/>
          <w:szCs w:val="28"/>
        </w:rPr>
        <w:t>, где обучающиеся получают дополнительную информацию, необходимую для написания эссе в формате ЕГЭ 2022.</w:t>
      </w:r>
    </w:p>
    <w:p w:rsidR="00E136FB" w:rsidRDefault="00E136FB" w:rsidP="008604B1">
      <w:pPr>
        <w:pStyle w:val="a3"/>
        <w:spacing w:before="0" w:beforeAutospacing="0" w:after="0" w:afterAutospacing="0" w:line="360" w:lineRule="auto"/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3C9D927" wp14:editId="59DB8946">
            <wp:extent cx="3535006" cy="1544491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-1" t="26100" r="11457" b="9700"/>
                    <a:stretch/>
                  </pic:blipFill>
                  <pic:spPr bwMode="auto">
                    <a:xfrm>
                      <a:off x="0" y="0"/>
                      <a:ext cx="3541931" cy="154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94" w:rsidRDefault="00BA6C98" w:rsidP="0009459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GB"/>
        </w:rPr>
        <w:lastRenderedPageBreak/>
        <w:tab/>
      </w:r>
      <w:r w:rsidR="00591110">
        <w:rPr>
          <w:sz w:val="28"/>
          <w:szCs w:val="28"/>
          <w:lang w:val="en-GB"/>
        </w:rPr>
        <w:t>All</w:t>
      </w:r>
      <w:r w:rsidR="00591110" w:rsidRPr="00591110">
        <w:rPr>
          <w:sz w:val="28"/>
          <w:szCs w:val="28"/>
        </w:rPr>
        <w:t xml:space="preserve"> </w:t>
      </w:r>
      <w:r w:rsidR="00591110">
        <w:rPr>
          <w:sz w:val="28"/>
          <w:szCs w:val="28"/>
          <w:lang w:val="en-GB"/>
        </w:rPr>
        <w:t>in</w:t>
      </w:r>
      <w:r w:rsidR="00591110" w:rsidRPr="00591110">
        <w:rPr>
          <w:sz w:val="28"/>
          <w:szCs w:val="28"/>
        </w:rPr>
        <w:t xml:space="preserve"> </w:t>
      </w:r>
      <w:r w:rsidR="00591110">
        <w:rPr>
          <w:sz w:val="28"/>
          <w:szCs w:val="28"/>
          <w:lang w:val="en-GB"/>
        </w:rPr>
        <w:t>all</w:t>
      </w:r>
      <w:r w:rsidR="00591110" w:rsidRPr="00591110">
        <w:rPr>
          <w:sz w:val="28"/>
          <w:szCs w:val="28"/>
        </w:rPr>
        <w:t xml:space="preserve">, </w:t>
      </w:r>
      <w:r w:rsidR="00591110">
        <w:rPr>
          <w:sz w:val="28"/>
          <w:szCs w:val="28"/>
        </w:rPr>
        <w:t>таким образом, в данной методической разработке представлен опыт работы с технологией кейс-</w:t>
      </w:r>
      <w:proofErr w:type="spellStart"/>
      <w:r w:rsidR="00591110">
        <w:rPr>
          <w:sz w:val="28"/>
          <w:szCs w:val="28"/>
        </w:rPr>
        <w:t>стади</w:t>
      </w:r>
      <w:proofErr w:type="spellEnd"/>
      <w:r w:rsidR="00C1313D">
        <w:rPr>
          <w:sz w:val="28"/>
          <w:szCs w:val="28"/>
        </w:rPr>
        <w:t>. Э</w:t>
      </w:r>
      <w:r w:rsidR="00591110">
        <w:rPr>
          <w:sz w:val="28"/>
          <w:szCs w:val="28"/>
        </w:rPr>
        <w:t xml:space="preserve">та технология современна, </w:t>
      </w:r>
      <w:r w:rsidR="00C1313D">
        <w:rPr>
          <w:sz w:val="28"/>
          <w:szCs w:val="28"/>
        </w:rPr>
        <w:t xml:space="preserve">фокусируется на темах, которые вызывают интерес у учащихся, помогает в работе с </w:t>
      </w:r>
      <w:r w:rsidR="00C1313D" w:rsidRPr="00C1313D">
        <w:rPr>
          <w:sz w:val="28"/>
          <w:szCs w:val="28"/>
        </w:rPr>
        <w:t>информацией: ее сбором, систематизацией и анализом.</w:t>
      </w:r>
      <w:r w:rsidR="00C1313D">
        <w:rPr>
          <w:sz w:val="28"/>
          <w:szCs w:val="28"/>
        </w:rPr>
        <w:t xml:space="preserve"> При этом обучающимся предоставлена </w:t>
      </w:r>
      <w:r w:rsidR="00C1313D" w:rsidRPr="00C1313D">
        <w:rPr>
          <w:sz w:val="28"/>
          <w:szCs w:val="28"/>
        </w:rPr>
        <w:t>свободы в обучении (возможность выбора задач и</w:t>
      </w:r>
      <w:r w:rsidR="00C1313D">
        <w:rPr>
          <w:sz w:val="28"/>
          <w:szCs w:val="28"/>
        </w:rPr>
        <w:t xml:space="preserve"> </w:t>
      </w:r>
      <w:r w:rsidR="00C1313D" w:rsidRPr="00C1313D">
        <w:rPr>
          <w:sz w:val="28"/>
          <w:szCs w:val="28"/>
        </w:rPr>
        <w:t>способа их выполнения)</w:t>
      </w:r>
      <w:r w:rsidR="00C1313D">
        <w:rPr>
          <w:sz w:val="28"/>
          <w:szCs w:val="28"/>
        </w:rPr>
        <w:t xml:space="preserve">. </w:t>
      </w:r>
    </w:p>
    <w:p w:rsidR="00EB7763" w:rsidRDefault="00094594" w:rsidP="0009459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1313D">
        <w:rPr>
          <w:sz w:val="28"/>
          <w:szCs w:val="28"/>
        </w:rPr>
        <w:t>Кейс-</w:t>
      </w:r>
      <w:proofErr w:type="spellStart"/>
      <w:r w:rsidR="00C1313D">
        <w:rPr>
          <w:sz w:val="28"/>
          <w:szCs w:val="28"/>
        </w:rPr>
        <w:t>стади</w:t>
      </w:r>
      <w:proofErr w:type="spellEnd"/>
      <w:r w:rsidR="00C1313D">
        <w:rPr>
          <w:sz w:val="28"/>
          <w:szCs w:val="28"/>
        </w:rPr>
        <w:t xml:space="preserve"> даёт </w:t>
      </w:r>
      <w:r w:rsidR="00C1313D" w:rsidRPr="00C1313D">
        <w:rPr>
          <w:sz w:val="28"/>
          <w:szCs w:val="28"/>
        </w:rPr>
        <w:t>возможность активного сотрудничества учителя и учащихся</w:t>
      </w:r>
      <w:r w:rsidR="00C1313D">
        <w:rPr>
          <w:sz w:val="28"/>
          <w:szCs w:val="28"/>
        </w:rPr>
        <w:t>, или учащихся между собой под наблюдением учителя.</w:t>
      </w:r>
      <w:r w:rsidR="00F11BFC">
        <w:rPr>
          <w:sz w:val="28"/>
          <w:szCs w:val="28"/>
        </w:rPr>
        <w:t xml:space="preserve"> </w:t>
      </w:r>
      <w:r w:rsidR="00BA6C98">
        <w:rPr>
          <w:sz w:val="28"/>
          <w:szCs w:val="28"/>
        </w:rPr>
        <w:t xml:space="preserve">                                                                                   </w:t>
      </w:r>
      <w:r w:rsidR="00BA6C98">
        <w:rPr>
          <w:sz w:val="28"/>
          <w:szCs w:val="28"/>
        </w:rPr>
        <w:tab/>
      </w:r>
      <w:r w:rsidR="00F11BFC">
        <w:rPr>
          <w:sz w:val="28"/>
          <w:szCs w:val="28"/>
        </w:rPr>
        <w:t xml:space="preserve">Хотя и у данной технологии есть </w:t>
      </w:r>
      <w:r w:rsidR="00EB7763">
        <w:rPr>
          <w:sz w:val="28"/>
          <w:szCs w:val="28"/>
        </w:rPr>
        <w:t xml:space="preserve">и </w:t>
      </w:r>
      <w:r w:rsidR="00F11BFC">
        <w:rPr>
          <w:sz w:val="28"/>
          <w:szCs w:val="28"/>
        </w:rPr>
        <w:t>определенные недостатки. В первую очередь это сложности для учителя, создающего кейс.</w:t>
      </w:r>
      <w:r w:rsidR="00EB7763">
        <w:rPr>
          <w:sz w:val="28"/>
          <w:szCs w:val="28"/>
        </w:rPr>
        <w:t xml:space="preserve"> Много времени тратится учителем на то, чтобы подобрать корректную теоретическую и практическую части для кейса, так как в интернете много некачественного материала, который содержит много фактических ошибок. Кроме того,  уровень обученности в группах тоже разнится. Это также влияет на качество речевой  культуры учащихся. </w:t>
      </w:r>
      <w:r w:rsidR="00BA6C98">
        <w:rPr>
          <w:sz w:val="28"/>
          <w:szCs w:val="28"/>
        </w:rPr>
        <w:t xml:space="preserve">     </w:t>
      </w:r>
      <w:r w:rsidR="00BA6C98">
        <w:rPr>
          <w:sz w:val="28"/>
          <w:szCs w:val="28"/>
        </w:rPr>
        <w:tab/>
      </w:r>
      <w:r w:rsidR="00EB7763">
        <w:rPr>
          <w:sz w:val="28"/>
          <w:szCs w:val="28"/>
        </w:rPr>
        <w:t>Тем не менее, хорошо сделанный</w:t>
      </w:r>
      <w:r w:rsidR="00EB7763" w:rsidRPr="00EB7763">
        <w:rPr>
          <w:sz w:val="28"/>
          <w:szCs w:val="28"/>
        </w:rPr>
        <w:t xml:space="preserve"> кейс</w:t>
      </w:r>
      <w:r w:rsidR="00EB7763">
        <w:rPr>
          <w:sz w:val="28"/>
          <w:szCs w:val="28"/>
        </w:rPr>
        <w:t xml:space="preserve"> способствует </w:t>
      </w:r>
      <w:proofErr w:type="gramStart"/>
      <w:r w:rsidR="00EB7763">
        <w:rPr>
          <w:sz w:val="28"/>
          <w:szCs w:val="28"/>
        </w:rPr>
        <w:t xml:space="preserve">развитию </w:t>
      </w:r>
      <w:r w:rsidR="00EB7763" w:rsidRPr="00EB7763">
        <w:rPr>
          <w:sz w:val="28"/>
          <w:szCs w:val="28"/>
        </w:rPr>
        <w:t xml:space="preserve"> </w:t>
      </w:r>
      <w:r w:rsidR="00EB7763">
        <w:rPr>
          <w:sz w:val="28"/>
          <w:szCs w:val="28"/>
        </w:rPr>
        <w:t>коммуникативной</w:t>
      </w:r>
      <w:proofErr w:type="gramEnd"/>
      <w:r w:rsidR="00EB7763">
        <w:rPr>
          <w:sz w:val="28"/>
          <w:szCs w:val="28"/>
        </w:rPr>
        <w:t xml:space="preserve"> </w:t>
      </w:r>
      <w:r w:rsidR="00BA6C98">
        <w:rPr>
          <w:sz w:val="28"/>
          <w:szCs w:val="28"/>
        </w:rPr>
        <w:t xml:space="preserve">иноязычной </w:t>
      </w:r>
      <w:r w:rsidR="00EB7763">
        <w:rPr>
          <w:sz w:val="28"/>
          <w:szCs w:val="28"/>
        </w:rPr>
        <w:t>компетенции учащихся</w:t>
      </w:r>
      <w:r w:rsidR="00EB7763" w:rsidRPr="00EB7763">
        <w:rPr>
          <w:sz w:val="28"/>
          <w:szCs w:val="28"/>
        </w:rPr>
        <w:t xml:space="preserve">, </w:t>
      </w:r>
      <w:r w:rsidR="00BA6C98">
        <w:rPr>
          <w:sz w:val="28"/>
          <w:szCs w:val="28"/>
        </w:rPr>
        <w:t xml:space="preserve">формированию у них аналитического мышления и работы с большим объёмом информации. </w:t>
      </w:r>
    </w:p>
    <w:p w:rsidR="00094594" w:rsidRDefault="00094594" w:rsidP="0009459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1313D" w:rsidRDefault="00094594" w:rsidP="00E645A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материалы:</w:t>
      </w:r>
    </w:p>
    <w:p w:rsidR="00094594" w:rsidRPr="00094594" w:rsidRDefault="00094594" w:rsidP="00E645A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Представление опыта работы</w:t>
      </w:r>
    </w:p>
    <w:p w:rsidR="00094594" w:rsidRDefault="002F629C" w:rsidP="00E645A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28" w:history="1">
        <w:r w:rsidR="00094594" w:rsidRPr="00BC6D16">
          <w:rPr>
            <w:rStyle w:val="a5"/>
            <w:sz w:val="28"/>
            <w:szCs w:val="28"/>
          </w:rPr>
          <w:t>https://drive.google.com/file/d/1FmzVDHi267Nw2eu21usiXXn8GOEagtjd/view?usp=sharing</w:t>
        </w:r>
      </w:hyperlink>
    </w:p>
    <w:p w:rsidR="00094594" w:rsidRDefault="00094594" w:rsidP="00E645A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Публикация материала в интернете</w:t>
      </w:r>
    </w:p>
    <w:p w:rsidR="00E645A6" w:rsidRDefault="00E645A6" w:rsidP="00E645A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29" w:history="1">
        <w:r w:rsidRPr="003171DD">
          <w:rPr>
            <w:rStyle w:val="a5"/>
            <w:sz w:val="28"/>
            <w:szCs w:val="28"/>
          </w:rPr>
          <w:t>http://368-dist.ru/login/index.php</w:t>
        </w:r>
      </w:hyperlink>
    </w:p>
    <w:p w:rsidR="00E645A6" w:rsidRDefault="00E645A6" w:rsidP="00E645A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E645A6">
        <w:rPr>
          <w:b/>
          <w:sz w:val="28"/>
          <w:szCs w:val="28"/>
        </w:rPr>
        <w:t>логин</w:t>
      </w:r>
      <w:r w:rsidRPr="00E645A6">
        <w:rPr>
          <w:sz w:val="28"/>
          <w:szCs w:val="28"/>
        </w:rPr>
        <w:t xml:space="preserve">  student</w:t>
      </w:r>
      <w:proofErr w:type="gramEnd"/>
      <w:r w:rsidRPr="00E645A6">
        <w:rPr>
          <w:sz w:val="28"/>
          <w:szCs w:val="28"/>
        </w:rPr>
        <w:t>20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Start w:id="0" w:name="_GoBack"/>
      <w:bookmarkEnd w:id="0"/>
      <w:r w:rsidRPr="00E645A6">
        <w:rPr>
          <w:b/>
          <w:sz w:val="28"/>
          <w:szCs w:val="28"/>
        </w:rPr>
        <w:t>пароль</w:t>
      </w:r>
      <w:r w:rsidRPr="00E645A6">
        <w:rPr>
          <w:sz w:val="28"/>
          <w:szCs w:val="28"/>
        </w:rPr>
        <w:t xml:space="preserve">  123456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645A6">
        <w:rPr>
          <w:sz w:val="28"/>
          <w:szCs w:val="28"/>
        </w:rPr>
        <w:t>(роль - ученик)</w:t>
      </w:r>
    </w:p>
    <w:p w:rsidR="00094594" w:rsidRDefault="00094594" w:rsidP="00E645A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094594" w:rsidRPr="00094594" w:rsidRDefault="00094594" w:rsidP="0059111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sectPr w:rsidR="00094594" w:rsidRPr="00094594" w:rsidSect="00FA67D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4594" w:rsidRDefault="00094594" w:rsidP="00094594">
      <w:pPr>
        <w:spacing w:after="0" w:line="240" w:lineRule="auto"/>
      </w:pPr>
      <w:r>
        <w:separator/>
      </w:r>
    </w:p>
  </w:endnote>
  <w:endnote w:type="continuationSeparator" w:id="0">
    <w:p w:rsidR="00094594" w:rsidRDefault="00094594" w:rsidP="00094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CC"/>
    <w:family w:val="auto"/>
    <w:pitch w:val="variable"/>
    <w:sig w:usb0="E00002FF" w:usb1="5000205B" w:usb2="00000020" w:usb3="00000000" w:csb0="0000019F" w:csb1="00000000"/>
  </w:font>
  <w:font w:name="ДаннTimes New 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4594" w:rsidRDefault="00094594" w:rsidP="00094594">
      <w:pPr>
        <w:spacing w:after="0" w:line="240" w:lineRule="auto"/>
      </w:pPr>
      <w:r>
        <w:separator/>
      </w:r>
    </w:p>
  </w:footnote>
  <w:footnote w:type="continuationSeparator" w:id="0">
    <w:p w:rsidR="00094594" w:rsidRDefault="00094594" w:rsidP="000945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C6287"/>
    <w:multiLevelType w:val="multilevel"/>
    <w:tmpl w:val="2E3AB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36604F"/>
    <w:multiLevelType w:val="hybridMultilevel"/>
    <w:tmpl w:val="B49AF8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AD5EAB"/>
    <w:multiLevelType w:val="multilevel"/>
    <w:tmpl w:val="2C6ED3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" w15:restartNumberingAfterBreak="0">
    <w:nsid w:val="44CD298F"/>
    <w:multiLevelType w:val="hybridMultilevel"/>
    <w:tmpl w:val="03764630"/>
    <w:lvl w:ilvl="0" w:tplc="02CC8CE4">
      <w:start w:val="1"/>
      <w:numFmt w:val="decimal"/>
      <w:lvlText w:val="%1."/>
      <w:lvlJc w:val="left"/>
      <w:pPr>
        <w:ind w:left="360" w:hanging="360"/>
      </w:pPr>
      <w:rPr>
        <w:rFonts w:eastAsiaTheme="majorEastAsi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0B135A"/>
    <w:multiLevelType w:val="hybridMultilevel"/>
    <w:tmpl w:val="0ABC5032"/>
    <w:lvl w:ilvl="0" w:tplc="D5FCC3E6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086C11"/>
    <w:multiLevelType w:val="hybridMultilevel"/>
    <w:tmpl w:val="3E444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807"/>
    <w:rsid w:val="000072B0"/>
    <w:rsid w:val="00021899"/>
    <w:rsid w:val="0003487D"/>
    <w:rsid w:val="000569DA"/>
    <w:rsid w:val="00094594"/>
    <w:rsid w:val="000B3AE2"/>
    <w:rsid w:val="000D1A06"/>
    <w:rsid w:val="000E63D9"/>
    <w:rsid w:val="00127879"/>
    <w:rsid w:val="0023266C"/>
    <w:rsid w:val="002D00B1"/>
    <w:rsid w:val="002D625D"/>
    <w:rsid w:val="00377415"/>
    <w:rsid w:val="003C6F0C"/>
    <w:rsid w:val="00402B11"/>
    <w:rsid w:val="00416D69"/>
    <w:rsid w:val="00417E32"/>
    <w:rsid w:val="004814CD"/>
    <w:rsid w:val="004D581A"/>
    <w:rsid w:val="004F75C2"/>
    <w:rsid w:val="005138E1"/>
    <w:rsid w:val="00591110"/>
    <w:rsid w:val="005B15FA"/>
    <w:rsid w:val="005E2AB2"/>
    <w:rsid w:val="006C7176"/>
    <w:rsid w:val="00723142"/>
    <w:rsid w:val="007B7017"/>
    <w:rsid w:val="007C3DBF"/>
    <w:rsid w:val="007E0807"/>
    <w:rsid w:val="00817E76"/>
    <w:rsid w:val="00831E11"/>
    <w:rsid w:val="008604B1"/>
    <w:rsid w:val="00953FB6"/>
    <w:rsid w:val="009E6533"/>
    <w:rsid w:val="00AC0923"/>
    <w:rsid w:val="00AD3AC1"/>
    <w:rsid w:val="00AE74CC"/>
    <w:rsid w:val="00AF2C92"/>
    <w:rsid w:val="00AF48E9"/>
    <w:rsid w:val="00B073F9"/>
    <w:rsid w:val="00B45BAF"/>
    <w:rsid w:val="00BA6C98"/>
    <w:rsid w:val="00BB2AB0"/>
    <w:rsid w:val="00BC42C9"/>
    <w:rsid w:val="00BD1C77"/>
    <w:rsid w:val="00C1313D"/>
    <w:rsid w:val="00C32096"/>
    <w:rsid w:val="00C905F5"/>
    <w:rsid w:val="00CA5CE8"/>
    <w:rsid w:val="00CB01BD"/>
    <w:rsid w:val="00CC45E6"/>
    <w:rsid w:val="00CF33FE"/>
    <w:rsid w:val="00D655A1"/>
    <w:rsid w:val="00D927B8"/>
    <w:rsid w:val="00E136FB"/>
    <w:rsid w:val="00E617B5"/>
    <w:rsid w:val="00E645A6"/>
    <w:rsid w:val="00E90ECC"/>
    <w:rsid w:val="00E97932"/>
    <w:rsid w:val="00EB3C00"/>
    <w:rsid w:val="00EB7763"/>
    <w:rsid w:val="00ED3FD7"/>
    <w:rsid w:val="00F11BFC"/>
    <w:rsid w:val="00F725EB"/>
    <w:rsid w:val="00F835F6"/>
    <w:rsid w:val="00F8470A"/>
    <w:rsid w:val="00FA1FF7"/>
    <w:rsid w:val="00FA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63E82"/>
  <w15:docId w15:val="{ADF4897B-EEED-4822-AF14-97F096D4A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25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3A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814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4814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0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725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Book Title"/>
    <w:basedOn w:val="a0"/>
    <w:uiPriority w:val="33"/>
    <w:qFormat/>
    <w:rsid w:val="00F725EB"/>
    <w:rPr>
      <w:b/>
      <w:bCs/>
      <w:smallCaps/>
      <w:spacing w:val="5"/>
    </w:rPr>
  </w:style>
  <w:style w:type="character" w:styleId="a5">
    <w:name w:val="Hyperlink"/>
    <w:basedOn w:val="a0"/>
    <w:uiPriority w:val="99"/>
    <w:unhideWhenUsed/>
    <w:rsid w:val="0023266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4814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4814CD"/>
    <w:rPr>
      <w:i/>
      <w:iCs/>
    </w:rPr>
  </w:style>
  <w:style w:type="character" w:styleId="a7">
    <w:name w:val="Strong"/>
    <w:basedOn w:val="a0"/>
    <w:uiPriority w:val="22"/>
    <w:qFormat/>
    <w:rsid w:val="004814CD"/>
    <w:rPr>
      <w:b/>
      <w:bCs/>
    </w:rPr>
  </w:style>
  <w:style w:type="paragraph" w:customStyle="1" w:styleId="sectionname">
    <w:name w:val="sectionname"/>
    <w:basedOn w:val="a"/>
    <w:rsid w:val="00481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814C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Balloon Text"/>
    <w:basedOn w:val="a"/>
    <w:link w:val="a9"/>
    <w:uiPriority w:val="99"/>
    <w:semiHidden/>
    <w:unhideWhenUsed/>
    <w:rsid w:val="0048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14C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D3A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Subtle Emphasis"/>
    <w:basedOn w:val="a0"/>
    <w:uiPriority w:val="19"/>
    <w:qFormat/>
    <w:rsid w:val="00BC42C9"/>
    <w:rPr>
      <w:i/>
      <w:iCs/>
      <w:color w:val="808080" w:themeColor="text1" w:themeTint="7F"/>
    </w:rPr>
  </w:style>
  <w:style w:type="paragraph" w:styleId="ab">
    <w:name w:val="List Paragraph"/>
    <w:basedOn w:val="a"/>
    <w:uiPriority w:val="34"/>
    <w:qFormat/>
    <w:rsid w:val="00BC42C9"/>
    <w:pPr>
      <w:ind w:left="720"/>
      <w:contextualSpacing/>
    </w:pPr>
  </w:style>
  <w:style w:type="character" w:styleId="ac">
    <w:name w:val="Unresolved Mention"/>
    <w:basedOn w:val="a0"/>
    <w:uiPriority w:val="99"/>
    <w:semiHidden/>
    <w:unhideWhenUsed/>
    <w:rsid w:val="00094594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094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94594"/>
  </w:style>
  <w:style w:type="paragraph" w:styleId="af">
    <w:name w:val="footer"/>
    <w:basedOn w:val="a"/>
    <w:link w:val="af0"/>
    <w:uiPriority w:val="99"/>
    <w:unhideWhenUsed/>
    <w:rsid w:val="00094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94594"/>
  </w:style>
  <w:style w:type="character" w:styleId="af1">
    <w:name w:val="FollowedHyperlink"/>
    <w:basedOn w:val="a0"/>
    <w:uiPriority w:val="99"/>
    <w:semiHidden/>
    <w:unhideWhenUsed/>
    <w:rsid w:val="000945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1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6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2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6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0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hyperlink" Target="http://368-dist.ru/login/index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hyperlink" Target="https://drive.google.com/file/d/1FmzVDHi267Nw2eu21usiXXn8GOEagtjd/view?usp=sharin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C333D-6565-4742-A163-1189FA285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11</Pages>
  <Words>2190</Words>
  <Characters>12486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</dc:creator>
  <cp:lastModifiedBy>Teacher_368</cp:lastModifiedBy>
  <cp:revision>9</cp:revision>
  <dcterms:created xsi:type="dcterms:W3CDTF">2021-11-24T12:05:00Z</dcterms:created>
  <dcterms:modified xsi:type="dcterms:W3CDTF">2021-12-21T07:01:00Z</dcterms:modified>
</cp:coreProperties>
</file>