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3.0 -->
  <w:body>
    <w:p w:rsidR="006E2A9F" w:rsidRPr="006301B9" w:rsidP="006E2A9F">
      <w:pPr>
        <w:jc w:val="center"/>
        <w:rPr>
          <w:rFonts w:ascii="Times New Roman" w:hAnsi="Times New Roman"/>
          <w:b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ПЛАН-КОНСПЕКТ УРОКА</w:t>
      </w:r>
      <w:r w:rsidR="003002F2">
        <w:rPr>
          <w:rFonts w:ascii="Times New Roman" w:hAnsi="Times New Roman"/>
          <w:b/>
          <w:sz w:val="24"/>
          <w:szCs w:val="24"/>
        </w:rPr>
        <w:t xml:space="preserve"> </w:t>
      </w:r>
      <w:r w:rsidR="00222045">
        <w:rPr>
          <w:rFonts w:ascii="Times New Roman" w:hAnsi="Times New Roman"/>
          <w:b/>
          <w:sz w:val="24"/>
          <w:szCs w:val="24"/>
        </w:rPr>
        <w:t>(40-45 мин.)</w:t>
      </w:r>
    </w:p>
    <w:p w:rsidR="004E557C" w:rsidRPr="006301B9" w:rsidP="004E557C">
      <w:pPr>
        <w:rPr>
          <w:rFonts w:ascii="Times New Roman" w:hAnsi="Times New Roman"/>
          <w:sz w:val="24"/>
          <w:szCs w:val="24"/>
        </w:rPr>
      </w:pPr>
      <w:r w:rsidRPr="006301B9" w:rsidR="006E2A9F">
        <w:rPr>
          <w:rFonts w:ascii="Times New Roman" w:hAnsi="Times New Roman"/>
          <w:sz w:val="24"/>
          <w:szCs w:val="24"/>
        </w:rPr>
        <w:br/>
      </w:r>
      <w:r w:rsidRPr="006301B9">
        <w:rPr>
          <w:rFonts w:ascii="Times New Roman" w:hAnsi="Times New Roman"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>:  МХК</w:t>
      </w:r>
    </w:p>
    <w:p w:rsidR="004E557C" w:rsidRPr="006301B9" w:rsidP="004E557C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sz w:val="24"/>
          <w:szCs w:val="24"/>
        </w:rPr>
        <w:t>Тема урока:</w:t>
      </w:r>
      <w:r w:rsidRPr="00392265">
        <w:t xml:space="preserve"> </w:t>
      </w:r>
      <w:r w:rsidRPr="00392265">
        <w:rPr>
          <w:rFonts w:ascii="Times New Roman" w:hAnsi="Times New Roman"/>
          <w:sz w:val="24"/>
          <w:szCs w:val="24"/>
        </w:rPr>
        <w:t>«Образ матери в искусстве»</w:t>
      </w:r>
    </w:p>
    <w:p w:rsidR="009C1F7E" w:rsidRPr="006301B9" w:rsidP="004E557C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sz w:val="24"/>
          <w:szCs w:val="24"/>
        </w:rPr>
        <w:t xml:space="preserve">Тип урока: </w:t>
      </w:r>
      <w:r w:rsidRPr="006301B9" w:rsidR="006E2A9F">
        <w:rPr>
          <w:rFonts w:ascii="Times New Roman" w:hAnsi="Times New Roman"/>
          <w:sz w:val="24"/>
          <w:szCs w:val="24"/>
        </w:rPr>
        <w:t xml:space="preserve"> </w:t>
      </w:r>
      <w:r w:rsidR="00D46AE5">
        <w:rPr>
          <w:rFonts w:ascii="Times New Roman" w:hAnsi="Times New Roman"/>
          <w:b/>
          <w:sz w:val="24"/>
          <w:szCs w:val="24"/>
        </w:rPr>
        <w:t>у</w:t>
      </w:r>
      <w:r w:rsidRPr="006301B9">
        <w:rPr>
          <w:rFonts w:ascii="Times New Roman" w:hAnsi="Times New Roman"/>
          <w:b/>
          <w:sz w:val="24"/>
          <w:szCs w:val="24"/>
        </w:rPr>
        <w:t>рок «открытия» нового знания</w:t>
      </w:r>
    </w:p>
    <w:p w:rsidR="009C1F7E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Деятельностная цель:</w:t>
      </w:r>
      <w:r w:rsidRPr="006301B9">
        <w:rPr>
          <w:rFonts w:ascii="Times New Roman" w:hAnsi="Times New Roman"/>
          <w:sz w:val="24"/>
          <w:szCs w:val="24"/>
        </w:rPr>
        <w:t xml:space="preserve"> формирование способности обучающихся к новому способу действия.</w:t>
      </w:r>
    </w:p>
    <w:p w:rsidR="009C1F7E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Образовательная цель:</w:t>
      </w:r>
      <w:r w:rsidRPr="006301B9">
        <w:rPr>
          <w:rFonts w:ascii="Times New Roman" w:hAnsi="Times New Roman"/>
          <w:sz w:val="24"/>
          <w:szCs w:val="24"/>
        </w:rPr>
        <w:t xml:space="preserve"> расширение понятийной базы за счёт включение в неё новых элементов.</w:t>
      </w:r>
    </w:p>
    <w:p w:rsidR="009C1F7E" w:rsidRPr="006301B9">
      <w:pPr>
        <w:rPr>
          <w:rFonts w:ascii="Times New Roman" w:hAnsi="Times New Roman"/>
          <w:b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Формирование УУД:</w:t>
      </w:r>
    </w:p>
    <w:p w:rsidR="006E2A9F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Личностные действия:</w:t>
      </w:r>
      <w:r w:rsidR="001C68FD">
        <w:rPr>
          <w:rFonts w:ascii="Times New Roman" w:hAnsi="Times New Roman"/>
          <w:sz w:val="24"/>
          <w:szCs w:val="24"/>
        </w:rPr>
        <w:t xml:space="preserve"> </w:t>
      </w:r>
      <w:r w:rsidRPr="006301B9">
        <w:rPr>
          <w:rFonts w:ascii="Times New Roman" w:hAnsi="Times New Roman"/>
          <w:sz w:val="24"/>
          <w:szCs w:val="24"/>
        </w:rPr>
        <w:t>самоопределение, смыслообразование, н</w:t>
      </w:r>
      <w:r w:rsidR="001C68FD">
        <w:rPr>
          <w:rFonts w:ascii="Times New Roman" w:hAnsi="Times New Roman"/>
          <w:sz w:val="24"/>
          <w:szCs w:val="24"/>
        </w:rPr>
        <w:t>равственно-этическая ориентация</w:t>
      </w:r>
    </w:p>
    <w:p w:rsidR="009C1F7E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Регулятивные</w:t>
      </w:r>
      <w:r w:rsidRPr="006301B9" w:rsidR="006E2A9F">
        <w:rPr>
          <w:rFonts w:ascii="Times New Roman" w:hAnsi="Times New Roman"/>
          <w:b/>
          <w:sz w:val="24"/>
          <w:szCs w:val="24"/>
        </w:rPr>
        <w:t xml:space="preserve"> действия</w:t>
      </w:r>
      <w:r w:rsidRPr="006301B9">
        <w:rPr>
          <w:rFonts w:ascii="Times New Roman" w:hAnsi="Times New Roman"/>
          <w:b/>
          <w:sz w:val="24"/>
          <w:szCs w:val="24"/>
        </w:rPr>
        <w:t>:</w:t>
      </w:r>
      <w:r w:rsidR="001C68FD">
        <w:rPr>
          <w:rFonts w:ascii="Times New Roman" w:hAnsi="Times New Roman"/>
          <w:sz w:val="24"/>
          <w:szCs w:val="24"/>
        </w:rPr>
        <w:t xml:space="preserve"> </w:t>
      </w:r>
      <w:r w:rsidRPr="006301B9">
        <w:rPr>
          <w:rFonts w:ascii="Times New Roman" w:hAnsi="Times New Roman"/>
          <w:sz w:val="24"/>
          <w:szCs w:val="24"/>
        </w:rPr>
        <w:t>целепол</w:t>
      </w:r>
      <w:r w:rsidRPr="006301B9" w:rsidR="006301B9">
        <w:rPr>
          <w:rFonts w:ascii="Times New Roman" w:hAnsi="Times New Roman"/>
          <w:sz w:val="24"/>
          <w:szCs w:val="24"/>
        </w:rPr>
        <w:t>а</w:t>
      </w:r>
      <w:r w:rsidRPr="006301B9">
        <w:rPr>
          <w:rFonts w:ascii="Times New Roman" w:hAnsi="Times New Roman"/>
          <w:sz w:val="24"/>
          <w:szCs w:val="24"/>
        </w:rPr>
        <w:t>гание, планирован</w:t>
      </w:r>
      <w:r w:rsidRPr="006301B9" w:rsidR="006E2A9F">
        <w:rPr>
          <w:rFonts w:ascii="Times New Roman" w:hAnsi="Times New Roman"/>
          <w:sz w:val="24"/>
          <w:szCs w:val="24"/>
        </w:rPr>
        <w:t xml:space="preserve">ие, прогнозирование, контроль, </w:t>
      </w:r>
      <w:r w:rsidRPr="006301B9">
        <w:rPr>
          <w:rFonts w:ascii="Times New Roman" w:hAnsi="Times New Roman"/>
          <w:sz w:val="24"/>
          <w:szCs w:val="24"/>
        </w:rPr>
        <w:t>оценка,</w:t>
      </w:r>
      <w:r w:rsidR="001C68FD">
        <w:rPr>
          <w:rFonts w:ascii="Times New Roman" w:hAnsi="Times New Roman"/>
          <w:sz w:val="24"/>
          <w:szCs w:val="24"/>
        </w:rPr>
        <w:t xml:space="preserve"> саморегуляция</w:t>
      </w:r>
    </w:p>
    <w:p w:rsidR="006E2A9F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Познавательные действия:</w:t>
      </w:r>
      <w:r w:rsidR="001C68FD">
        <w:rPr>
          <w:rFonts w:ascii="Times New Roman" w:hAnsi="Times New Roman"/>
          <w:sz w:val="24"/>
          <w:szCs w:val="24"/>
        </w:rPr>
        <w:t xml:space="preserve"> </w:t>
      </w:r>
      <w:r w:rsidRPr="006301B9">
        <w:rPr>
          <w:rFonts w:ascii="Times New Roman" w:hAnsi="Times New Roman"/>
          <w:sz w:val="24"/>
          <w:szCs w:val="24"/>
        </w:rPr>
        <w:t>общеучебные, логические</w:t>
      </w:r>
      <w:r w:rsidR="001C68FD">
        <w:rPr>
          <w:rFonts w:ascii="Times New Roman" w:hAnsi="Times New Roman"/>
          <w:sz w:val="24"/>
          <w:szCs w:val="24"/>
        </w:rPr>
        <w:t>, постановка и решение проблемы</w:t>
      </w:r>
    </w:p>
    <w:p w:rsidR="006E2A9F" w:rsidRPr="006301B9">
      <w:pPr>
        <w:rPr>
          <w:rFonts w:ascii="Times New Roman" w:hAnsi="Times New Roman"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Коммуникативные действия:</w:t>
      </w:r>
      <w:r w:rsidR="001C68FD">
        <w:rPr>
          <w:rFonts w:ascii="Times New Roman" w:hAnsi="Times New Roman"/>
          <w:sz w:val="24"/>
          <w:szCs w:val="24"/>
        </w:rPr>
        <w:t xml:space="preserve"> </w:t>
      </w:r>
      <w:r w:rsidRPr="006301B9">
        <w:rPr>
          <w:rFonts w:ascii="Times New Roman" w:hAnsi="Times New Roman"/>
          <w:sz w:val="24"/>
          <w:szCs w:val="24"/>
        </w:rPr>
        <w:t>планирование учебного сотрудничества, постановка вопросов, разрешение конфликтов,  управление поведением партнера, умение с достаточной точностью и полнотой выражать свои мысли в соответствии с за</w:t>
      </w:r>
      <w:r w:rsidR="001C68FD">
        <w:rPr>
          <w:rFonts w:ascii="Times New Roman" w:hAnsi="Times New Roman"/>
          <w:sz w:val="24"/>
          <w:szCs w:val="24"/>
        </w:rPr>
        <w:t>дачами и условиями коммуникации</w:t>
      </w:r>
    </w:p>
    <w:tbl>
      <w:tblPr>
        <w:tblStyle w:val="TableNormal"/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5019"/>
        <w:gridCol w:w="4790"/>
        <w:gridCol w:w="2316"/>
      </w:tblGrid>
      <w:tr w:rsidTr="004E557C">
        <w:tblPrEx>
          <w:tblW w:w="15735" w:type="dxa"/>
          <w:tblInd w:w="-45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23" w:type="dxa"/>
          </w:tcPr>
          <w:p w:rsidR="006E2A9F" w:rsidRPr="006301B9" w:rsidP="00AF0E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1B9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024" w:type="dxa"/>
          </w:tcPr>
          <w:p w:rsidR="006E2A9F" w:rsidRPr="006301B9" w:rsidP="00AF0E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1B9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4876" w:type="dxa"/>
          </w:tcPr>
          <w:p w:rsidR="006E2A9F" w:rsidRPr="006301B9" w:rsidP="00AF0E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1B9">
              <w:rPr>
                <w:rFonts w:ascii="Times New Roman" w:hAnsi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212" w:type="dxa"/>
          </w:tcPr>
          <w:p w:rsidR="006E2A9F" w:rsidRPr="006301B9" w:rsidP="00AF0E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1B9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Tr="004E557C">
        <w:tblPrEx>
          <w:tblW w:w="15735" w:type="dxa"/>
          <w:tblInd w:w="-459" w:type="dxa"/>
          <w:tblLook w:val="04A0"/>
        </w:tblPrEx>
        <w:tc>
          <w:tcPr>
            <w:tcW w:w="3623" w:type="dxa"/>
          </w:tcPr>
          <w:p w:rsidR="006E2A9F" w:rsidRPr="006301B9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2A9F" w:rsidRPr="006301B9" w:rsidP="00AF0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  <w:r w:rsidRPr="006301B9" w:rsidR="008C6B9B">
              <w:rPr>
                <w:rFonts w:ascii="Times New Roman" w:hAnsi="Times New Roman"/>
                <w:sz w:val="24"/>
                <w:szCs w:val="24"/>
              </w:rPr>
              <w:t xml:space="preserve"> (1-2 минуты)</w:t>
            </w:r>
          </w:p>
          <w:p w:rsidR="005F0222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D374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90313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2A9F" w:rsidRPr="006301B9" w:rsidP="00AF0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</w:p>
          <w:p w:rsidR="008C6B9B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(</w:t>
            </w:r>
            <w:r w:rsidR="00FD0D4A">
              <w:rPr>
                <w:rFonts w:ascii="Times New Roman" w:hAnsi="Times New Roman"/>
                <w:sz w:val="24"/>
                <w:szCs w:val="24"/>
              </w:rPr>
              <w:t>3-5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362845">
              <w:rPr>
                <w:rFonts w:ascii="Times New Roman" w:hAnsi="Times New Roman"/>
                <w:sz w:val="24"/>
                <w:szCs w:val="24"/>
              </w:rPr>
              <w:t>ы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F0222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0222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0222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RPr="006301B9" w:rsidP="004E557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E2A9F" w:rsidRPr="006301B9" w:rsidP="00AF0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  <w:r w:rsidR="00B90313">
              <w:rPr>
                <w:rFonts w:ascii="Times New Roman" w:hAnsi="Times New Roman"/>
                <w:sz w:val="24"/>
                <w:szCs w:val="24"/>
              </w:rPr>
              <w:t xml:space="preserve"> (2-3</w:t>
            </w:r>
            <w:r w:rsidRPr="006301B9" w:rsidR="008C6B9B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B90313">
              <w:rPr>
                <w:rFonts w:ascii="Times New Roman" w:hAnsi="Times New Roman"/>
                <w:sz w:val="24"/>
                <w:szCs w:val="24"/>
              </w:rPr>
              <w:t>ы</w:t>
            </w:r>
            <w:r w:rsidRPr="006301B9" w:rsidR="008C6B9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C6B9B" w:rsidRPr="006301B9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6B9B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RPr="006301B9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6B9B" w:rsidRPr="00362845" w:rsidP="00AF0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845" w:rsidR="006E2A9F">
              <w:rPr>
                <w:rFonts w:ascii="Times New Roman" w:hAnsi="Times New Roman"/>
                <w:sz w:val="24"/>
                <w:szCs w:val="24"/>
              </w:rPr>
              <w:t>«Открытие нового знания»</w:t>
            </w:r>
            <w:r w:rsidRPr="00362845" w:rsidR="00B85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845">
              <w:rPr>
                <w:rFonts w:ascii="Times New Roman" w:hAnsi="Times New Roman"/>
                <w:sz w:val="24"/>
                <w:szCs w:val="24"/>
              </w:rPr>
              <w:t>(</w:t>
            </w:r>
            <w:r w:rsidRPr="00362845" w:rsidR="00362845">
              <w:rPr>
                <w:rFonts w:ascii="Times New Roman" w:hAnsi="Times New Roman"/>
                <w:sz w:val="24"/>
                <w:szCs w:val="24"/>
              </w:rPr>
              <w:t>10</w:t>
            </w:r>
            <w:r w:rsidR="00222045">
              <w:rPr>
                <w:rFonts w:ascii="Times New Roman" w:hAnsi="Times New Roman"/>
                <w:sz w:val="24"/>
                <w:szCs w:val="24"/>
              </w:rPr>
              <w:t>-13</w:t>
            </w:r>
            <w:r w:rsidRPr="00362845">
              <w:rPr>
                <w:rFonts w:ascii="Times New Roman" w:hAnsi="Times New Roman"/>
                <w:sz w:val="24"/>
                <w:szCs w:val="24"/>
              </w:rPr>
              <w:t xml:space="preserve"> минут)</w:t>
            </w:r>
          </w:p>
          <w:p w:rsidR="005F0222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62845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002F2" w:rsidRPr="006301B9" w:rsidP="00B85F0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F0222" w:rsidRPr="006301B9" w:rsidP="00AF0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 w:rsidR="008C6B9B">
              <w:rPr>
                <w:rFonts w:ascii="Times New Roman" w:hAnsi="Times New Roman"/>
                <w:sz w:val="24"/>
                <w:szCs w:val="24"/>
              </w:rPr>
              <w:t xml:space="preserve">Включение нового 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:rsidR="008C6B9B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знания в систему знаний и повторение.</w:t>
            </w:r>
          </w:p>
          <w:p w:rsidR="005F0222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1B0EAF">
              <w:rPr>
                <w:rFonts w:ascii="Times New Roman" w:hAnsi="Times New Roman"/>
                <w:sz w:val="24"/>
                <w:szCs w:val="24"/>
              </w:rPr>
              <w:t>(15-20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 xml:space="preserve"> минут)</w:t>
            </w:r>
          </w:p>
          <w:p w:rsidR="005F0222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30F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30F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30FC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6AE5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74F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68FD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6B9B" w:rsidRPr="00A530FC" w:rsidP="00A530F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 w:rsidR="005F0222">
              <w:rPr>
                <w:rFonts w:ascii="Times New Roman" w:hAnsi="Times New Roman"/>
                <w:sz w:val="24"/>
                <w:szCs w:val="24"/>
              </w:rPr>
              <w:t xml:space="preserve">Рефлексия      деятельности. </w:t>
            </w:r>
            <w:r w:rsidRPr="00A530FC">
              <w:rPr>
                <w:rFonts w:ascii="Times New Roman" w:hAnsi="Times New Roman"/>
                <w:sz w:val="24"/>
                <w:szCs w:val="24"/>
              </w:rPr>
              <w:t>Итог</w:t>
            </w:r>
            <w:r w:rsidR="00A530FC">
              <w:rPr>
                <w:rFonts w:ascii="Times New Roman" w:hAnsi="Times New Roman"/>
                <w:sz w:val="24"/>
                <w:szCs w:val="24"/>
              </w:rPr>
              <w:t>и</w:t>
            </w:r>
            <w:r w:rsidRPr="00A530FC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Pr="00A530FC" w:rsidR="005F0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0FC">
              <w:rPr>
                <w:rFonts w:ascii="Times New Roman" w:hAnsi="Times New Roman"/>
                <w:sz w:val="24"/>
                <w:szCs w:val="24"/>
              </w:rPr>
              <w:t>(</w:t>
            </w:r>
            <w:r w:rsidR="001B0EAF">
              <w:rPr>
                <w:rFonts w:ascii="Times New Roman" w:hAnsi="Times New Roman"/>
                <w:sz w:val="24"/>
                <w:szCs w:val="24"/>
              </w:rPr>
              <w:t>1</w:t>
            </w:r>
            <w:r w:rsidR="00FD0D4A">
              <w:rPr>
                <w:rFonts w:ascii="Times New Roman" w:hAnsi="Times New Roman"/>
                <w:sz w:val="24"/>
                <w:szCs w:val="24"/>
              </w:rPr>
              <w:t>-2 минуты</w:t>
            </w:r>
            <w:r w:rsidRPr="00A530F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F0222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0222" w:rsidRPr="006301B9" w:rsidP="00AF0EB5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4" w:type="dxa"/>
          </w:tcPr>
          <w:p w:rsidR="004E557C" w:rsidRPr="00085DAB" w:rsidP="004E55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045" w:rsidR="00D374FF">
              <w:rPr>
                <w:rFonts w:ascii="Times New Roman" w:hAnsi="Times New Roman"/>
                <w:sz w:val="24"/>
                <w:szCs w:val="24"/>
              </w:rPr>
              <w:t>В</w:t>
            </w:r>
            <w:r w:rsidRPr="00222045" w:rsidR="00B90313">
              <w:rPr>
                <w:rFonts w:ascii="Times New Roman" w:hAnsi="Times New Roman"/>
                <w:sz w:val="24"/>
                <w:szCs w:val="24"/>
              </w:rPr>
              <w:t>опросы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 xml:space="preserve"> учащимся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(фронтальный опрос)</w:t>
            </w:r>
            <w:r w:rsidRPr="00085DA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Чем знаменателен день 28 ноября? Что в этот день празднуют во многих странах мира?</w:t>
            </w:r>
          </w:p>
          <w:p w:rsidR="00EF2C52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4E557C">
              <w:rPr>
                <w:rFonts w:ascii="Times New Roman" w:hAnsi="Times New Roman"/>
                <w:sz w:val="24"/>
                <w:szCs w:val="24"/>
              </w:rPr>
              <w:t>2. Какие ассоциации у вас возникают, когда вы слышите это слово?</w:t>
            </w:r>
          </w:p>
          <w:p w:rsidR="00EF2C52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4E557C">
              <w:rPr>
                <w:rFonts w:ascii="Times New Roman" w:hAnsi="Times New Roman"/>
                <w:sz w:val="24"/>
                <w:szCs w:val="24"/>
              </w:rPr>
              <w:t xml:space="preserve">3. А что еще можно назвать этим словом в высоком, торжественном, метафорическом смысле? 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Важный ли это концепт (понятие) для русской культуры?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Будет ли такое важное понятие отражено в искусстве?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Какова же тема нашего урока? (</w:t>
            </w:r>
            <w:r w:rsidR="00B90313">
              <w:rPr>
                <w:rFonts w:ascii="Times New Roman" w:hAnsi="Times New Roman"/>
                <w:sz w:val="24"/>
                <w:szCs w:val="24"/>
              </w:rPr>
              <w:t>После ответа учащихся з</w:t>
            </w:r>
            <w:r>
              <w:rPr>
                <w:rFonts w:ascii="Times New Roman" w:hAnsi="Times New Roman"/>
                <w:sz w:val="24"/>
                <w:szCs w:val="24"/>
              </w:rPr>
              <w:t>аписывает тему на доске).</w:t>
            </w:r>
            <w:r w:rsidR="00B903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Цель?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RP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313">
              <w:rPr>
                <w:rFonts w:ascii="Times New Roman" w:hAnsi="Times New Roman"/>
                <w:sz w:val="24"/>
                <w:szCs w:val="24"/>
              </w:rPr>
              <w:t>Вспомним, какие есть виды искусства; в каких из них мы можем встретить</w:t>
            </w:r>
            <w:r w:rsidR="00D374FF">
              <w:rPr>
                <w:rFonts w:ascii="Times New Roman" w:hAnsi="Times New Roman"/>
                <w:sz w:val="24"/>
                <w:szCs w:val="24"/>
              </w:rPr>
              <w:t xml:space="preserve"> образ</w:t>
            </w:r>
            <w:r w:rsidRPr="00B90313">
              <w:rPr>
                <w:rFonts w:ascii="Times New Roman" w:hAnsi="Times New Roman"/>
                <w:sz w:val="24"/>
                <w:szCs w:val="24"/>
              </w:rPr>
              <w:t xml:space="preserve"> матери.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D374FF">
              <w:rPr>
                <w:rFonts w:ascii="Times New Roman" w:hAnsi="Times New Roman"/>
                <w:b/>
                <w:sz w:val="24"/>
                <w:szCs w:val="24"/>
              </w:rPr>
              <w:t>Оформление</w:t>
            </w:r>
            <w:r w:rsidRPr="00B90313">
              <w:rPr>
                <w:rFonts w:ascii="Times New Roman" w:hAnsi="Times New Roman"/>
                <w:b/>
                <w:sz w:val="24"/>
                <w:szCs w:val="24"/>
              </w:rPr>
              <w:t xml:space="preserve"> на доске кластер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90313">
              <w:rPr>
                <w:rFonts w:ascii="Times New Roman" w:hAnsi="Times New Roman"/>
                <w:b/>
                <w:sz w:val="24"/>
                <w:szCs w:val="24"/>
              </w:rPr>
              <w:t xml:space="preserve"> «Образ матери в искусстве»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5F0C">
              <w:rPr>
                <w:rFonts w:ascii="Times New Roman" w:hAnsi="Times New Roman"/>
                <w:color w:val="FF0000"/>
                <w:sz w:val="24"/>
                <w:szCs w:val="24"/>
              </w:rPr>
              <w:t>(приложение 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374FF" w:rsidR="00D374FF">
              <w:rPr>
                <w:rFonts w:ascii="Times New Roman" w:hAnsi="Times New Roman"/>
                <w:sz w:val="24"/>
                <w:szCs w:val="24"/>
                <w:u w:val="single"/>
              </w:rPr>
              <w:t>опора</w:t>
            </w:r>
            <w:r w:rsidRPr="00D374F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ответы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  <w:p w:rsidR="006E2A9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B90313">
              <w:rPr>
                <w:rFonts w:ascii="Times New Roman" w:hAnsi="Times New Roman"/>
                <w:sz w:val="24"/>
                <w:szCs w:val="24"/>
              </w:rPr>
              <w:t>Чтобы заполнить кластер до конца, разделимся на группы и подготовимся.</w:t>
            </w:r>
          </w:p>
          <w:p w:rsidR="0022204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="00EF2C52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>еление</w:t>
            </w:r>
            <w:r w:rsidRPr="00B90313">
              <w:rPr>
                <w:rFonts w:ascii="Times New Roman" w:hAnsi="Times New Roman"/>
                <w:b/>
                <w:sz w:val="24"/>
                <w:szCs w:val="24"/>
              </w:rPr>
              <w:t xml:space="preserve"> учащихся на 5 групп</w:t>
            </w:r>
            <w:r w:rsidR="00B85F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4A7E">
              <w:rPr>
                <w:rFonts w:ascii="Times New Roman" w:hAnsi="Times New Roman"/>
                <w:b/>
                <w:sz w:val="24"/>
                <w:szCs w:val="24"/>
              </w:rPr>
              <w:t>(по 4</w:t>
            </w:r>
            <w:r w:rsidR="00B85F0C">
              <w:rPr>
                <w:rFonts w:ascii="Times New Roman" w:hAnsi="Times New Roman"/>
                <w:b/>
                <w:sz w:val="24"/>
                <w:szCs w:val="24"/>
              </w:rPr>
              <w:t>-6 человек</w:t>
            </w:r>
            <w:r w:rsidR="003002F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 xml:space="preserve">деление </w:t>
            </w:r>
            <w:r w:rsidRPr="001C68FD" w:rsidR="003002F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согласно выбору учащихся</w:t>
            </w:r>
            <w:r w:rsidR="00B85F0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B9031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5F0C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="00D374FF">
              <w:rPr>
                <w:rFonts w:ascii="Times New Roman" w:hAnsi="Times New Roman"/>
                <w:b/>
                <w:sz w:val="24"/>
                <w:szCs w:val="24"/>
              </w:rPr>
              <w:t>Постановка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каждой гр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>уппе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374F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="00222045">
              <w:rPr>
                <w:rFonts w:ascii="Times New Roman" w:hAnsi="Times New Roman"/>
                <w:b/>
                <w:sz w:val="24"/>
                <w:szCs w:val="24"/>
              </w:rPr>
              <w:t>Контроль работы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каждой группы, помощь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 xml:space="preserve"> по необходимости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2845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2C52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2F2" w:rsidP="00300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="00A92B44">
              <w:rPr>
                <w:rFonts w:ascii="Times New Roman" w:hAnsi="Times New Roman"/>
                <w:b/>
                <w:sz w:val="24"/>
                <w:szCs w:val="24"/>
              </w:rPr>
              <w:t xml:space="preserve">А) 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92B44">
              <w:rPr>
                <w:rFonts w:ascii="Times New Roman" w:hAnsi="Times New Roman"/>
                <w:b/>
                <w:sz w:val="24"/>
                <w:szCs w:val="24"/>
              </w:rPr>
              <w:t xml:space="preserve">на экране во время рассказа учащихся 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>соответствующих</w:t>
            </w:r>
            <w:r w:rsidR="00A92B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 xml:space="preserve">(автопортрет </w:t>
            </w:r>
            <w:r w:rsidRPr="00222045" w:rsidR="00222045">
              <w:rPr>
                <w:rFonts w:ascii="Times New Roman" w:hAnsi="Times New Roman"/>
                <w:sz w:val="24"/>
                <w:szCs w:val="24"/>
              </w:rPr>
              <w:t>Рафаэля, картина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>, памятник)</w:t>
            </w:r>
            <w:r w:rsidRPr="00222045" w:rsidR="00A92B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2C52" w:rsidP="00300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2B44" w:rsidRPr="004E2EB6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Б) 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экране фрагмент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мультфильма «Мам</w:t>
            </w:r>
            <w:r w:rsidR="00F27328">
              <w:rPr>
                <w:rFonts w:ascii="Times New Roman" w:hAnsi="Times New Roman"/>
                <w:b/>
                <w:sz w:val="24"/>
                <w:szCs w:val="24"/>
              </w:rPr>
              <w:t>а для мамонтенка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4E2EB6" w:rsidR="001C68FD">
              <w:rPr>
                <w:rFonts w:ascii="Times New Roman" w:hAnsi="Times New Roman"/>
                <w:color w:val="FF0000"/>
                <w:sz w:val="24"/>
                <w:szCs w:val="24"/>
              </w:rPr>
              <w:t>(приложение 6)</w:t>
            </w:r>
            <w:r w:rsidR="001C68F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песней о маме 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 xml:space="preserve">(как пример </w:t>
            </w:r>
            <w:r w:rsidRPr="00222045" w:rsidR="00D46AE5">
              <w:rPr>
                <w:rFonts w:ascii="Times New Roman" w:hAnsi="Times New Roman"/>
                <w:sz w:val="24"/>
                <w:szCs w:val="24"/>
              </w:rPr>
              <w:t xml:space="preserve">в кластер 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 xml:space="preserve">для общего «окна» </w:t>
            </w:r>
            <w:r w:rsidRPr="00222045" w:rsidR="00D46AE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>кино-музыка</w:t>
            </w:r>
            <w:r w:rsidRPr="00222045" w:rsidR="00D46AE5">
              <w:rPr>
                <w:rFonts w:ascii="Times New Roman" w:hAnsi="Times New Roman"/>
                <w:sz w:val="24"/>
                <w:szCs w:val="24"/>
              </w:rPr>
              <w:t>»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E2EB6" w:rsidR="004E2EB6">
              <w:rPr>
                <w:rFonts w:ascii="Times New Roman" w:hAnsi="Times New Roman"/>
                <w:sz w:val="24"/>
                <w:szCs w:val="24"/>
              </w:rPr>
              <w:t>Примечание: при наличии времени можно посмотреть весь мультфильм (продолжительность – 8 минут)</w:t>
            </w:r>
            <w:r w:rsidR="005C6A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74FF" w:rsidP="00300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74FF" w:rsidP="00300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="00D46AE5">
              <w:rPr>
                <w:rFonts w:ascii="Times New Roman" w:hAnsi="Times New Roman"/>
                <w:b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Запись на доске домашнего задания</w:t>
            </w:r>
            <w:r w:rsidR="00D46AE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D374FF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74FF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B0EAF" w:rsidR="001B0EAF">
              <w:rPr>
                <w:rFonts w:ascii="Times New Roman" w:hAnsi="Times New Roman"/>
                <w:sz w:val="24"/>
                <w:szCs w:val="24"/>
              </w:rPr>
              <w:t>На выбор:</w:t>
            </w:r>
            <w:r w:rsidR="001B0E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B0EAF">
              <w:rPr>
                <w:rFonts w:ascii="Times New Roman" w:hAnsi="Times New Roman"/>
                <w:sz w:val="24"/>
                <w:szCs w:val="24"/>
              </w:rPr>
              <w:t>прочитать / п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>осмотреть в Русском драматическом театре</w:t>
            </w:r>
            <w:r w:rsidR="004E2EB6">
              <w:rPr>
                <w:rFonts w:ascii="Times New Roman" w:hAnsi="Times New Roman"/>
                <w:sz w:val="24"/>
                <w:szCs w:val="24"/>
              </w:rPr>
              <w:t xml:space="preserve"> при наличии в афише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EAF">
              <w:rPr>
                <w:rFonts w:ascii="Times New Roman" w:hAnsi="Times New Roman"/>
                <w:sz w:val="24"/>
                <w:szCs w:val="24"/>
              </w:rPr>
              <w:t xml:space="preserve">/ посмотреть 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 xml:space="preserve"> по ссылке</w:t>
            </w:r>
            <w:r w:rsidR="001B0E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" w:history="1">
              <w:r w:rsidRPr="007A1A25" w:rsidR="001B0EA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https://www.culture.ru/movies/1596/kavkazskii-melovoi-krug</w:t>
              </w:r>
            </w:hyperlink>
            <w:r w:rsidR="001B0E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1113">
              <w:rPr>
                <w:rFonts w:ascii="Times New Roman" w:hAnsi="Times New Roman"/>
                <w:sz w:val="24"/>
                <w:szCs w:val="24"/>
              </w:rPr>
              <w:t xml:space="preserve">(примечание: ссылка прикрепляется к д/з в эл. журнале) 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>видеоверсию</w:t>
            </w:r>
            <w:r w:rsidR="001B0EAF">
              <w:rPr>
                <w:rFonts w:ascii="Times New Roman" w:hAnsi="Times New Roman"/>
                <w:sz w:val="24"/>
                <w:szCs w:val="24"/>
              </w:rPr>
              <w:t xml:space="preserve"> пьесы</w:t>
            </w:r>
            <w:r w:rsidRPr="00D374FF" w:rsidR="00D46AE5">
              <w:rPr>
                <w:rFonts w:ascii="Times New Roman" w:hAnsi="Times New Roman"/>
                <w:sz w:val="24"/>
                <w:szCs w:val="24"/>
              </w:rPr>
              <w:t xml:space="preserve"> Б.Брехта «Кавказский меловой круг» (как пример в кластер для «окна»  «драма»</w:t>
            </w:r>
            <w:r w:rsidR="00EF2C5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46AE5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D374FF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r w:rsidR="00EF2C52">
              <w:rPr>
                <w:rFonts w:ascii="Times New Roman" w:hAnsi="Times New Roman"/>
                <w:sz w:val="24"/>
                <w:szCs w:val="24"/>
              </w:rPr>
              <w:t>Подготовиться к написанию рецензии</w:t>
            </w:r>
            <w:r w:rsidRPr="00D374F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1B0EAF">
              <w:rPr>
                <w:rFonts w:ascii="Times New Roman" w:hAnsi="Times New Roman"/>
                <w:sz w:val="24"/>
                <w:szCs w:val="24"/>
              </w:rPr>
              <w:t>прочитанную/</w:t>
            </w:r>
            <w:r w:rsidRPr="00D374FF">
              <w:rPr>
                <w:rFonts w:ascii="Times New Roman" w:hAnsi="Times New Roman"/>
                <w:sz w:val="24"/>
                <w:szCs w:val="24"/>
              </w:rPr>
              <w:t>просм</w:t>
            </w:r>
            <w:r w:rsidR="001B0EAF">
              <w:rPr>
                <w:rFonts w:ascii="Times New Roman" w:hAnsi="Times New Roman"/>
                <w:sz w:val="24"/>
                <w:szCs w:val="24"/>
              </w:rPr>
              <w:t>отренную пьесу</w:t>
            </w:r>
            <w:r w:rsidRPr="00D374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4A7E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RPr="00EF2C52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2C52" w:rsidRPr="00222045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045">
              <w:rPr>
                <w:rFonts w:ascii="Times New Roman" w:hAnsi="Times New Roman"/>
                <w:sz w:val="24"/>
                <w:szCs w:val="24"/>
              </w:rPr>
              <w:t>С какими произведениями мы познакомились?</w:t>
            </w:r>
          </w:p>
          <w:p w:rsidR="00EF2C52" w:rsidRPr="00222045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045">
              <w:rPr>
                <w:rFonts w:ascii="Times New Roman" w:hAnsi="Times New Roman"/>
                <w:sz w:val="24"/>
                <w:szCs w:val="24"/>
              </w:rPr>
              <w:t>Какая презентация показалась наиболее яркой, интересной?</w:t>
            </w:r>
          </w:p>
          <w:p w:rsidR="00EF2C52" w:rsidRPr="00222045" w:rsidP="00300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045">
              <w:rPr>
                <w:rFonts w:ascii="Times New Roman" w:hAnsi="Times New Roman"/>
                <w:sz w:val="24"/>
                <w:szCs w:val="24"/>
              </w:rPr>
              <w:t>Какие еще произведения искусства по теме урока можно вспомнить?</w:t>
            </w:r>
          </w:p>
          <w:p w:rsidR="00EF2C52" w:rsidRPr="00B90313" w:rsidP="00300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76" w:type="dxa"/>
          </w:tcPr>
          <w:p w:rsidR="004E557C" w:rsidRPr="002220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045" w:rsidR="00B90313">
              <w:rPr>
                <w:rFonts w:ascii="Times New Roman" w:hAnsi="Times New Roman"/>
                <w:sz w:val="24"/>
                <w:szCs w:val="24"/>
              </w:rPr>
              <w:t>Отвечают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 xml:space="preserve"> на вопр</w:t>
            </w:r>
            <w:r w:rsidRPr="00222045" w:rsidR="00222045">
              <w:rPr>
                <w:rFonts w:ascii="Times New Roman" w:hAnsi="Times New Roman"/>
                <w:sz w:val="24"/>
                <w:szCs w:val="24"/>
              </w:rPr>
              <w:t>осы учителя</w:t>
            </w:r>
            <w:r w:rsidRPr="0022204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22045" w:rsidRPr="00EF2C52" w:rsidP="004E55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Международный день матери.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Мама, добрая, ласковая, любовь и т.д.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Родина-мать.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Да, очень важный; один из ключевых.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Да.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4E557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085DAB" w:rsidR="004E557C">
              <w:rPr>
                <w:rFonts w:ascii="Times New Roman" w:hAnsi="Times New Roman"/>
                <w:sz w:val="24"/>
                <w:szCs w:val="24"/>
              </w:rPr>
              <w:t>Образ матери в искусстве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(записывают тему в тетрадь).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B90313">
              <w:rPr>
                <w:rFonts w:ascii="Times New Roman" w:hAnsi="Times New Roman"/>
                <w:sz w:val="24"/>
                <w:szCs w:val="24"/>
              </w:rPr>
              <w:t>7.  Познакомиться с произведениями искусства, в которых отражен образ матери.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0313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2C52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D374FF">
              <w:rPr>
                <w:rFonts w:ascii="Times New Roman" w:hAnsi="Times New Roman"/>
                <w:sz w:val="24"/>
                <w:szCs w:val="24"/>
              </w:rPr>
              <w:t>Называют виды искусства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рисуют параллельно с учителем </w:t>
            </w:r>
            <w:r w:rsidRPr="0073231D">
              <w:rPr>
                <w:rFonts w:ascii="Times New Roman" w:hAnsi="Times New Roman"/>
                <w:sz w:val="24"/>
                <w:szCs w:val="24"/>
              </w:rPr>
              <w:t>кластер</w:t>
            </w:r>
            <w:r w:rsidR="00B90313">
              <w:rPr>
                <w:rFonts w:ascii="Times New Roman" w:hAnsi="Times New Roman"/>
                <w:sz w:val="24"/>
                <w:szCs w:val="24"/>
              </w:rPr>
              <w:t xml:space="preserve"> в тетрадях</w:t>
            </w:r>
          </w:p>
          <w:p w:rsidR="006E2A9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B90313">
              <w:rPr>
                <w:rFonts w:ascii="Times New Roman" w:hAnsi="Times New Roman"/>
                <w:sz w:val="24"/>
                <w:szCs w:val="24"/>
              </w:rPr>
              <w:t>(</w:t>
            </w:r>
            <w:r w:rsidRPr="007E4BEB" w:rsidR="00B90313">
              <w:rPr>
                <w:rFonts w:ascii="Times New Roman" w:hAnsi="Times New Roman"/>
                <w:b/>
                <w:sz w:val="24"/>
                <w:szCs w:val="24"/>
              </w:rPr>
              <w:t>фронтальная</w:t>
            </w:r>
            <w:r w:rsidR="00222045">
              <w:rPr>
                <w:rFonts w:ascii="Times New Roman" w:hAnsi="Times New Roman"/>
                <w:b/>
                <w:sz w:val="24"/>
                <w:szCs w:val="24"/>
              </w:rPr>
              <w:t xml:space="preserve">, индивидуальная </w:t>
            </w:r>
            <w:r w:rsidRPr="007E4BEB" w:rsidR="00B90313"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="00B9031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57C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8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845" w:rsidR="004E557C">
              <w:rPr>
                <w:rFonts w:ascii="Times New Roman" w:hAnsi="Times New Roman"/>
                <w:b/>
                <w:sz w:val="24"/>
                <w:szCs w:val="24"/>
              </w:rPr>
              <w:t>Группа 1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получает репродукцию картины Рафаэля «Сикстинская мадонна»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845">
              <w:rPr>
                <w:rFonts w:ascii="Times New Roman" w:hAnsi="Times New Roman"/>
                <w:color w:val="FF0000"/>
                <w:sz w:val="24"/>
                <w:szCs w:val="24"/>
              </w:rPr>
              <w:t>(п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риложение 2</w:t>
            </w:r>
            <w:r w:rsidRPr="00362845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 w:rsidR="00B85F0C">
              <w:rPr>
                <w:rFonts w:ascii="Times New Roman" w:hAnsi="Times New Roman"/>
                <w:sz w:val="24"/>
                <w:szCs w:val="24"/>
              </w:rPr>
              <w:t>. Задача: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подготовить </w:t>
            </w:r>
          </w:p>
          <w:p w:rsidR="003628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краткий </w:t>
            </w:r>
            <w:r w:rsidRPr="00AD67E6" w:rsidR="004E557C">
              <w:rPr>
                <w:rFonts w:ascii="Times New Roman" w:hAnsi="Times New Roman"/>
                <w:sz w:val="24"/>
                <w:szCs w:val="24"/>
              </w:rPr>
              <w:t>рассказ об авторе</w:t>
            </w:r>
            <w:r w:rsidR="00A92B44">
              <w:rPr>
                <w:rFonts w:ascii="Times New Roman" w:hAnsi="Times New Roman"/>
                <w:sz w:val="24"/>
                <w:szCs w:val="24"/>
              </w:rPr>
              <w:t>, истории создания</w:t>
            </w:r>
            <w:r w:rsidRPr="00AD67E6" w:rsidR="004E5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5F0C">
              <w:rPr>
                <w:rFonts w:ascii="Times New Roman" w:hAnsi="Times New Roman"/>
                <w:sz w:val="24"/>
                <w:szCs w:val="24"/>
              </w:rPr>
              <w:t>(использую</w:t>
            </w:r>
            <w:r w:rsidR="004E557C">
              <w:rPr>
                <w:rFonts w:ascii="Times New Roman" w:hAnsi="Times New Roman"/>
                <w:sz w:val="24"/>
                <w:szCs w:val="24"/>
              </w:rPr>
              <w:t>т инте</w:t>
            </w:r>
            <w:r>
              <w:rPr>
                <w:rFonts w:ascii="Times New Roman" w:hAnsi="Times New Roman"/>
                <w:sz w:val="24"/>
                <w:szCs w:val="24"/>
              </w:rPr>
              <w:t>рнет);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36284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картины (10-12 предложений по стандартному плану).</w:t>
            </w:r>
          </w:p>
          <w:p w:rsidR="003628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845" w:rsidR="004E557C">
              <w:rPr>
                <w:rFonts w:ascii="Times New Roman" w:hAnsi="Times New Roman"/>
                <w:b/>
                <w:sz w:val="24"/>
                <w:szCs w:val="24"/>
              </w:rPr>
              <w:t>Группа 2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получает фотографию памятника Ву</w:t>
            </w:r>
            <w:r w:rsidR="00DA4AB3">
              <w:rPr>
                <w:rFonts w:ascii="Times New Roman" w:hAnsi="Times New Roman"/>
                <w:sz w:val="24"/>
                <w:szCs w:val="24"/>
              </w:rPr>
              <w:t>ч</w:t>
            </w:r>
            <w:r w:rsidR="004E557C">
              <w:rPr>
                <w:rFonts w:ascii="Times New Roman" w:hAnsi="Times New Roman"/>
                <w:sz w:val="24"/>
                <w:szCs w:val="24"/>
              </w:rPr>
              <w:t>етича «Родина-мать»</w:t>
            </w:r>
            <w:r w:rsidRPr="0036284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риложение 3</w:t>
            </w:r>
            <w:r w:rsidRPr="00362845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Задача: подготовить </w:t>
            </w:r>
          </w:p>
          <w:p w:rsidR="003628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E557C">
              <w:rPr>
                <w:rFonts w:ascii="Times New Roman" w:hAnsi="Times New Roman"/>
                <w:sz w:val="24"/>
                <w:szCs w:val="24"/>
              </w:rPr>
              <w:t>краткий рассказ об авторе</w:t>
            </w:r>
            <w:r w:rsidR="00A92B44">
              <w:rPr>
                <w:rFonts w:ascii="Times New Roman" w:hAnsi="Times New Roman"/>
                <w:sz w:val="24"/>
                <w:szCs w:val="24"/>
              </w:rPr>
              <w:t>, истории создания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7E6" w:rsidR="004E557C">
              <w:rPr>
                <w:rFonts w:ascii="Times New Roman" w:hAnsi="Times New Roman"/>
                <w:sz w:val="24"/>
                <w:szCs w:val="24"/>
              </w:rPr>
              <w:t>(использует интернет)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A92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36284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памятника</w:t>
            </w:r>
            <w:r w:rsidRPr="00AD67E6">
              <w:rPr>
                <w:rFonts w:ascii="Times New Roman" w:hAnsi="Times New Roman"/>
                <w:sz w:val="24"/>
                <w:szCs w:val="24"/>
              </w:rPr>
              <w:t xml:space="preserve"> (10-12 предложений по стандартному плану)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845">
              <w:rPr>
                <w:rFonts w:ascii="Times New Roman" w:hAnsi="Times New Roman"/>
                <w:b/>
                <w:sz w:val="24"/>
                <w:szCs w:val="24"/>
              </w:rPr>
              <w:t>Группа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02F2">
              <w:rPr>
                <w:rFonts w:ascii="Times New Roman" w:hAnsi="Times New Roman"/>
                <w:sz w:val="24"/>
                <w:szCs w:val="24"/>
              </w:rPr>
              <w:t>получает стих</w:t>
            </w:r>
            <w:r w:rsidR="00222045">
              <w:rPr>
                <w:rFonts w:ascii="Times New Roman" w:hAnsi="Times New Roman"/>
                <w:sz w:val="24"/>
                <w:szCs w:val="24"/>
              </w:rPr>
              <w:t>и (по количеству учащихся)</w:t>
            </w:r>
            <w:r>
              <w:rPr>
                <w:rFonts w:ascii="Times New Roman" w:hAnsi="Times New Roman"/>
                <w:sz w:val="24"/>
                <w:szCs w:val="24"/>
              </w:rPr>
              <w:t>; готовит художественное чтение</w:t>
            </w:r>
            <w:r w:rsidR="003628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845" w:rsidR="00362845">
              <w:rPr>
                <w:rFonts w:ascii="Times New Roman" w:hAnsi="Times New Roman"/>
                <w:color w:val="FF0000"/>
                <w:sz w:val="24"/>
                <w:szCs w:val="24"/>
              </w:rPr>
              <w:t>(п</w:t>
            </w:r>
            <w:r w:rsidR="00362845">
              <w:rPr>
                <w:rFonts w:ascii="Times New Roman" w:hAnsi="Times New Roman"/>
                <w:color w:val="FF0000"/>
                <w:sz w:val="24"/>
                <w:szCs w:val="24"/>
              </w:rPr>
              <w:t>риложение 4</w:t>
            </w:r>
            <w:r w:rsidRPr="00362845" w:rsidR="00362845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557C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845">
              <w:rPr>
                <w:rFonts w:ascii="Times New Roman" w:hAnsi="Times New Roman"/>
                <w:b/>
                <w:sz w:val="24"/>
                <w:szCs w:val="24"/>
              </w:rPr>
              <w:t>Группа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получает книгу М. Горького «Детство» (каждому по экземпляру); готовит описание матери по плану 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2845">
              <w:rPr>
                <w:rFonts w:ascii="Times New Roman" w:hAnsi="Times New Roman"/>
                <w:color w:val="FF0000"/>
                <w:sz w:val="24"/>
                <w:szCs w:val="24"/>
              </w:rPr>
              <w:t>(приложение 5</w:t>
            </w:r>
            <w:r w:rsidRPr="00B85F0C" w:rsidR="00B85F0C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85F0C">
              <w:rPr>
                <w:rFonts w:ascii="Times New Roman" w:hAnsi="Times New Roman"/>
                <w:sz w:val="24"/>
                <w:szCs w:val="24"/>
              </w:rPr>
              <w:t xml:space="preserve"> цитированием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85F0C">
              <w:rPr>
                <w:rFonts w:ascii="Times New Roman" w:hAnsi="Times New Roman"/>
                <w:sz w:val="24"/>
                <w:szCs w:val="24"/>
              </w:rPr>
              <w:t>Примечание: произведение изучалось ранее на уроках литературы.</w:t>
            </w:r>
          </w:p>
          <w:p w:rsidR="00B85F0C" w:rsidP="00B85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362845">
              <w:rPr>
                <w:rFonts w:ascii="Times New Roman" w:hAnsi="Times New Roman"/>
                <w:b/>
                <w:sz w:val="24"/>
                <w:szCs w:val="24"/>
              </w:rPr>
              <w:t>Группа 5</w:t>
            </w:r>
            <w:r w:rsidR="004E557C">
              <w:rPr>
                <w:rFonts w:ascii="Times New Roman" w:hAnsi="Times New Roman"/>
                <w:sz w:val="24"/>
                <w:szCs w:val="24"/>
              </w:rPr>
              <w:t xml:space="preserve"> получает книгу Л. Толстого «Детство» (каждому по экземпляру); готовит описание матери по плану  </w:t>
            </w:r>
            <w:r w:rsidR="00362845">
              <w:rPr>
                <w:rFonts w:ascii="Times New Roman" w:hAnsi="Times New Roman"/>
                <w:color w:val="FF0000"/>
                <w:sz w:val="24"/>
                <w:szCs w:val="24"/>
              </w:rPr>
              <w:t>(приложение 5</w:t>
            </w:r>
            <w:r w:rsidRPr="00B85F0C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цитированием</w:t>
            </w:r>
            <w:r w:rsidR="004E557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Примечание: произведение изучалось ранее на уроках литературы.</w:t>
            </w:r>
          </w:p>
          <w:p w:rsidR="00362845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4E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F0C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362845">
              <w:rPr>
                <w:rFonts w:ascii="Times New Roman" w:hAnsi="Times New Roman"/>
                <w:sz w:val="24"/>
                <w:szCs w:val="24"/>
              </w:rPr>
              <w:t>Самостоятельно определяют пути решения задачи, распределяют роли</w:t>
            </w:r>
            <w:r>
              <w:rPr>
                <w:rFonts w:ascii="Times New Roman" w:hAnsi="Times New Roman"/>
                <w:sz w:val="24"/>
                <w:szCs w:val="24"/>
              </w:rPr>
              <w:t>; выполняют поставленную учителем задачу.</w:t>
            </w:r>
          </w:p>
          <w:p w:rsidR="00D46AE5" w:rsidRPr="00D46AE5" w:rsidP="00D46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6AE5">
              <w:rPr>
                <w:rFonts w:ascii="Times New Roman" w:hAnsi="Times New Roman"/>
                <w:b/>
                <w:sz w:val="24"/>
                <w:szCs w:val="24"/>
              </w:rPr>
              <w:t xml:space="preserve">Работа в группах. </w:t>
            </w:r>
          </w:p>
          <w:p w:rsidR="003002F2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2B44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3628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Каждая группа презентует результат своего труда.</w:t>
            </w:r>
          </w:p>
          <w:p w:rsidR="00A92B44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класс вносит название произведения в соответствующее пустое «окно» кластера.</w:t>
            </w:r>
          </w:p>
          <w:p w:rsidR="00EF2C52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2B44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просмотре мультфильма </w:t>
            </w:r>
            <w:r w:rsidRPr="004E2EB6" w:rsidR="004E2EB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поют песню о маме (</w:t>
            </w:r>
            <w:r w:rsidRPr="00D46AE5">
              <w:rPr>
                <w:rFonts w:ascii="Times New Roman" w:hAnsi="Times New Roman"/>
                <w:b/>
                <w:sz w:val="24"/>
                <w:szCs w:val="24"/>
              </w:rPr>
              <w:t>по желанию</w:t>
            </w:r>
            <w:r>
              <w:rPr>
                <w:rFonts w:ascii="Times New Roman" w:hAnsi="Times New Roman"/>
                <w:sz w:val="24"/>
                <w:szCs w:val="24"/>
              </w:rPr>
              <w:t>). Печатный текст  - на парте.</w:t>
            </w: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68FD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68FD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045" w:rsidRPr="006301B9" w:rsidP="00A92B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учителя.</w:t>
            </w:r>
          </w:p>
        </w:tc>
        <w:tc>
          <w:tcPr>
            <w:tcW w:w="2212" w:type="dxa"/>
          </w:tcPr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Н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равственно-этическая ориентация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6AE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мыслообразование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ц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елеполагание</w:t>
            </w:r>
            <w:r w:rsidR="00A92B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D46AE5">
              <w:rPr>
                <w:rFonts w:ascii="Times New Roman" w:hAnsi="Times New Roman"/>
                <w:sz w:val="24"/>
                <w:szCs w:val="24"/>
              </w:rPr>
              <w:t>О</w:t>
            </w:r>
            <w:r w:rsidRPr="006301B9" w:rsidR="00D46AE5">
              <w:rPr>
                <w:rFonts w:ascii="Times New Roman" w:hAnsi="Times New Roman"/>
                <w:sz w:val="24"/>
                <w:szCs w:val="24"/>
              </w:rPr>
              <w:t>бщеучебные, логические</w:t>
            </w:r>
            <w:r w:rsidRPr="006301B9" w:rsidR="00D46A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6AE5" w:rsidR="00D46AE5">
              <w:rPr>
                <w:rFonts w:ascii="Times New Roman" w:hAnsi="Times New Roman"/>
                <w:sz w:val="24"/>
                <w:szCs w:val="24"/>
              </w:rPr>
              <w:t>действия</w:t>
            </w:r>
            <w:r w:rsidR="00D46A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2C5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С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амоопределение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прогнозирование.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="00A92B44">
              <w:rPr>
                <w:rFonts w:ascii="Times New Roman" w:hAnsi="Times New Roman"/>
                <w:sz w:val="24"/>
                <w:szCs w:val="24"/>
              </w:rPr>
              <w:t>П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ланирование учебного сотрудничества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постановка и решение проблемы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002F2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1B9">
              <w:rPr>
                <w:rFonts w:ascii="Times New Roman" w:hAnsi="Times New Roman"/>
                <w:sz w:val="24"/>
                <w:szCs w:val="24"/>
              </w:rPr>
              <w:t>управление поведением партнера</w:t>
            </w:r>
            <w:r w:rsidR="00A92B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A7E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мение с достаточной точностью и полнотой выражать свои мысли в соответствии с задачами и условиями 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68FD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25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EAF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B0EAF">
              <w:rPr>
                <w:rFonts w:ascii="Times New Roman" w:hAnsi="Times New Roman"/>
                <w:sz w:val="24"/>
                <w:szCs w:val="24"/>
              </w:rPr>
              <w:t>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B0EAF" w:rsidRPr="006301B9" w:rsidP="00AF0E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301B9">
              <w:rPr>
                <w:rFonts w:ascii="Times New Roman" w:hAnsi="Times New Roman"/>
                <w:sz w:val="24"/>
                <w:szCs w:val="24"/>
              </w:rPr>
              <w:t>ценка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301B9" w:rsidRPr="006301B9" w:rsidP="005F0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1B9" w:rsidRPr="006301B9" w:rsidP="005F02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1B9" w:rsidRPr="006301B9" w:rsidP="005F0222">
      <w:pPr>
        <w:jc w:val="center"/>
        <w:rPr>
          <w:rFonts w:ascii="Times New Roman" w:hAnsi="Times New Roman"/>
          <w:b/>
          <w:sz w:val="24"/>
          <w:szCs w:val="24"/>
        </w:rPr>
        <w:sectPr w:rsidSect="006301B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3B3FE8" w:rsidRPr="00537D38" w:rsidP="00537D38">
      <w:pPr>
        <w:jc w:val="center"/>
        <w:rPr>
          <w:rFonts w:ascii="Times New Roman" w:hAnsi="Times New Roman"/>
          <w:b/>
          <w:sz w:val="28"/>
          <w:szCs w:val="28"/>
        </w:rPr>
      </w:pPr>
      <w:r w:rsidRPr="00537D38">
        <w:rPr>
          <w:rFonts w:ascii="Times New Roman" w:hAnsi="Times New Roman"/>
          <w:b/>
          <w:sz w:val="28"/>
          <w:szCs w:val="28"/>
        </w:rPr>
        <w:t>Приложение 1</w:t>
      </w:r>
    </w:p>
    <w:bookmarkStart w:id="0" w:name="_GoBack"/>
    <w:bookmarkEnd w:id="0"/>
    <w:p w:rsidR="00B50091">
      <w:p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7105015</wp:posOffset>
                </wp:positionV>
                <wp:extent cx="28575" cy="352425"/>
                <wp:effectExtent l="0" t="0" r="28575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57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5" style="mso-wrap-distance-bottom:0;mso-wrap-distance-left:9pt;mso-wrap-distance-right:9pt;mso-wrap-distance-top:0;position:absolute;v-text-anchor:top;z-index:251717632" from="423.45pt,559.45pt" to="425.7pt,587.2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7943215</wp:posOffset>
                </wp:positionV>
                <wp:extent cx="0" cy="34290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mso-wrap-distance-bottom:0;mso-wrap-distance-left:9pt;mso-wrap-distance-right:9pt;mso-wrap-distance-top:0;position:absolute;v-text-anchor:top;z-index:251715584" from="286.2pt,625.45pt" to="286.2pt,652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7266940</wp:posOffset>
                </wp:positionV>
                <wp:extent cx="771525" cy="561975"/>
                <wp:effectExtent l="0" t="0" r="28575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7152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7" style="flip:x;mso-wrap-distance-bottom:0;mso-wrap-distance-left:9pt;mso-wrap-distance-right:9pt;mso-wrap-distance-top:0;position:absolute;v-text-anchor:top;z-index:251713536" from="87.45pt,572.2pt" to="148.2pt,616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5571490</wp:posOffset>
                </wp:positionV>
                <wp:extent cx="666750" cy="666750"/>
                <wp:effectExtent l="0" t="0" r="1905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67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8" style="mso-wrap-distance-bottom:0;mso-wrap-distance-left:9pt;mso-wrap-distance-right:9pt;mso-wrap-distance-top:0;position:absolute;v-text-anchor:top;z-index:251711488" from="342.45pt,438.7pt" to="394.95pt,491.2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5619115</wp:posOffset>
                </wp:positionV>
                <wp:extent cx="76200" cy="140970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620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9" style="flip:x;mso-wrap-distance-bottom:0;mso-wrap-distance-left:9pt;mso-wrap-distance-right:9pt;mso-wrap-distance-top:0;position:absolute;v-text-anchor:top;z-index:251709440" from="286.2pt,442.45pt" to="292.2pt,553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5438140</wp:posOffset>
                </wp:positionV>
                <wp:extent cx="971550" cy="91440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7155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30" style="flip:x;mso-wrap-distance-bottom:0;mso-wrap-distance-left:9pt;mso-wrap-distance-right:9pt;mso-wrap-distance-top:0;position:absolute;v-text-anchor:top;z-index:251707392" from="172.2pt,428.2pt" to="248.7pt,500.2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5571490</wp:posOffset>
                </wp:positionV>
                <wp:extent cx="9525" cy="428625"/>
                <wp:effectExtent l="0" t="0" r="28575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31" style="mso-wrap-distance-bottom:0;mso-wrap-distance-left:9pt;mso-wrap-distance-right:9pt;mso-wrap-distance-top:0;position:absolute;v-text-anchor:top;z-index:251705344" from="-5.55pt,438.7pt" to="-4.8pt,472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3952240</wp:posOffset>
                </wp:positionV>
                <wp:extent cx="238125" cy="800100"/>
                <wp:effectExtent l="0" t="0" r="2857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812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32" style="mso-wrap-distance-bottom:0;mso-wrap-distance-left:9pt;mso-wrap-distance-right:9pt;mso-wrap-distance-top:0;position:absolute;v-text-anchor:top;z-index:251703296" from="257.7pt,311.2pt" to="276.45pt,374.2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3790315</wp:posOffset>
                </wp:positionV>
                <wp:extent cx="1628775" cy="866775"/>
                <wp:effectExtent l="0" t="0" r="28575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6287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33" style="flip:x;mso-wrap-distance-bottom:0;mso-wrap-distance-left:9pt;mso-wrap-distance-right:9pt;mso-wrap-distance-top:0;position:absolute;v-text-anchor:top;z-index:251701248" from="13.2pt,298.45pt" to="141.45pt,366.7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885190</wp:posOffset>
                </wp:positionV>
                <wp:extent cx="381000" cy="619125"/>
                <wp:effectExtent l="0" t="0" r="19050" b="285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8100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34" style="flip:x y;mso-wrap-distance-bottom:0;mso-wrap-distance-left:9pt;mso-wrap-distance-right:9pt;mso-wrap-distance-top:0;position:absolute;v-text-anchor:top;z-index:251699200" from="382.2pt,69.7pt" to="412.2pt,118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685165</wp:posOffset>
                </wp:positionV>
                <wp:extent cx="428625" cy="200026"/>
                <wp:effectExtent l="0" t="0" r="28575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28625" cy="200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1" o:spid="_x0000_s1035" style="flip:y;mso-width-percent:0;mso-width-relative:margin;mso-wrap-distance-bottom:0;mso-wrap-distance-left:9pt;mso-wrap-distance-right:9pt;mso-wrap-distance-top:0;position:absolute;v-text-anchor:top;z-index:251697152" from="265.95pt,53.95pt" to="299.7pt,69.7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2361565</wp:posOffset>
                </wp:positionV>
                <wp:extent cx="1524000" cy="72390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400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36" style="flip:y;mso-wrap-distance-bottom:0;mso-wrap-distance-left:9pt;mso-wrap-distance-right:9pt;mso-wrap-distance-top:0;position:absolute;v-text-anchor:top;z-index:251695104" from="299.7pt,185.95pt" to="419.7pt,242.9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1599565</wp:posOffset>
                </wp:positionV>
                <wp:extent cx="0" cy="108585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37" style="flip:y;mso-wrap-distance-bottom:0;mso-wrap-distance-left:9pt;mso-wrap-distance-right:9pt;mso-wrap-distance-top:0;position:absolute;v-text-anchor:top;z-index:251693056" from="207.45pt,125.95pt" to="207.45pt,211.4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2361565</wp:posOffset>
                </wp:positionV>
                <wp:extent cx="838200" cy="571500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382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38" style="flip:x y;mso-wrap-distance-bottom:0;mso-wrap-distance-left:9pt;mso-wrap-distance-right:9pt;mso-wrap-distance-top:0;position:absolute;v-text-anchor:top;z-index:251691008" from="75.45pt,185.95pt" to="141.45pt,230.95pt" fillcolor="this" stroked="t" strokecolor="#4a7dbb" strokeweight="0.75pt"/>
            </w:pict>
          </mc:Fallback>
        </mc:AlternateContent>
      </w:r>
      <w:r w:rsidRPr="00E93CAD"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1037590</wp:posOffset>
                </wp:positionV>
                <wp:extent cx="190500" cy="561975"/>
                <wp:effectExtent l="0" t="0" r="19050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39" style="mso-wrap-distance-bottom:0;mso-wrap-distance-left:9pt;mso-wrap-distance-right:9pt;mso-wrap-distance-top:0;position:absolute;v-text-anchor:top;z-index:251688960" from="6.45pt,81.7pt" to="21.45pt,125.95pt" fillcolor="this" stroked="t" strokecolor="#4a7dbb" strokeweight="0.75pt"/>
            </w:pict>
          </mc:Fallback>
        </mc:AlternateContent>
      </w:r>
      <w:r w:rsidR="00E9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7028815</wp:posOffset>
                </wp:positionV>
                <wp:extent cx="1562100" cy="9144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93CA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Лирика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0" o:spid="_x0000_s1040" style="width:123pt;height:1in;margin-top:553.45pt;margin-left:223.95pt;mso-width-percent:0;mso-width-relative:margin;mso-wrap-distance-bottom:0;mso-wrap-distance-left:9pt;mso-wrap-distance-right:9pt;mso-wrap-distance-top:0;position:absolute;v-text-anchor:middle;z-index:251676672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E93CAD">
                        <w:rPr>
                          <w:b/>
                          <w:color w:val="00B050"/>
                          <w:sz w:val="28"/>
                          <w:szCs w:val="28"/>
                        </w:rPr>
                        <w:t>Лирика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7457440</wp:posOffset>
                </wp:positionV>
                <wp:extent cx="1343025" cy="914400"/>
                <wp:effectExtent l="0" t="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0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93CAD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6" o:spid="_x0000_s1041" style="width:105.75pt;height:1in;margin-top:587.2pt;margin-left:378.45pt;mso-width-percent:0;mso-width-relative:margin;mso-wrap-distance-bottom:0;mso-wrap-distance-left:9pt;mso-wrap-distance-right:9pt;mso-wrap-distance-top:0;position:absolute;v-text-anchor:middle;z-index:251686912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93CAD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8286115</wp:posOffset>
                </wp:positionV>
                <wp:extent cx="1466850" cy="91440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93CAD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5" o:spid="_x0000_s1042" style="width:115.5pt;height:1in;margin-top:652.45pt;margin-left:218.7pt;mso-width-percent:0;mso-width-relative:margin;mso-wrap-distance-bottom:0;mso-wrap-distance-left:9pt;mso-wrap-distance-right:9pt;mso-wrap-distance-top:0;position:absolute;v-text-anchor:middle;z-index:251684864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93CAD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7828915</wp:posOffset>
                </wp:positionV>
                <wp:extent cx="1524000" cy="9144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93CAD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4" o:spid="_x0000_s1043" style="width:120pt;height:1in;margin-top:616.45pt;margin-left:21.45pt;mso-width-percent:0;mso-width-relative:margin;mso-wrap-distance-bottom:0;mso-wrap-distance-left:9pt;mso-wrap-distance-right:9pt;mso-wrap-distance-top:0;position:absolute;v-text-anchor:middle;z-index:251682816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93CAD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6000115</wp:posOffset>
                </wp:positionV>
                <wp:extent cx="1409700" cy="9144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97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93CAD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3" o:spid="_x0000_s1044" style="width:111pt;height:1in;margin-top:472.45pt;margin-left:-68.55pt;mso-width-percent:0;mso-width-relative:margin;mso-wrap-distance-bottom:0;mso-wrap-distance-left:9pt;mso-wrap-distance-right:9pt;mso-wrap-distance-top:0;position:absolute;v-text-anchor:middle;z-index:251680768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93CAD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6190615</wp:posOffset>
                </wp:positionV>
                <wp:extent cx="1524000" cy="9144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93CA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1" o:spid="_x0000_s1045" style="width:120pt;height:1in;margin-top:487.45pt;margin-left:358.95pt;mso-width-percent:0;mso-width-relative:margin;mso-wrap-distance-bottom:0;mso-wrap-distance-left:9pt;mso-wrap-distance-right:9pt;mso-wrap-distance-top:0;position:absolute;v-text-anchor:middle;z-index:251678720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E93CAD">
                        <w:rPr>
                          <w:b/>
                          <w:color w:val="00B050"/>
                          <w:sz w:val="28"/>
                          <w:szCs w:val="28"/>
                        </w:rPr>
                        <w:t>Драма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6352540</wp:posOffset>
                </wp:positionV>
                <wp:extent cx="1524000" cy="9144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240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AD" w:rsidRPr="00E93CAD" w:rsidP="00E93CAD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93CA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Эпос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9" o:spid="_x0000_s1046" style="width:120pt;height:1in;margin-top:500.2pt;margin-left:87.45pt;mso-width-percent:0;mso-width-relative:margin;mso-wrap-distance-bottom:0;mso-wrap-distance-left:9pt;mso-wrap-distance-right:9pt;mso-wrap-distance-top:0;position:absolute;v-text-anchor:middle;z-index:251674624" fillcolor="white" stroked="t" strokecolor="#f79646" strokeweight="2pt">
                <v:textbox>
                  <w:txbxContent>
                    <w:p w:rsidR="00E93CAD" w:rsidRPr="00E93CAD" w:rsidP="00E93CAD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E93CAD">
                        <w:rPr>
                          <w:b/>
                          <w:color w:val="00B050"/>
                          <w:sz w:val="28"/>
                          <w:szCs w:val="28"/>
                        </w:rPr>
                        <w:t>Эпос</w:t>
                      </w:r>
                    </w:p>
                  </w:txbxContent>
                </v:textbox>
              </v:oval>
            </w:pict>
          </mc:Fallback>
        </mc:AlternateContent>
      </w:r>
      <w:r w:rsidR="003B3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4704715</wp:posOffset>
                </wp:positionV>
                <wp:extent cx="1733550" cy="9144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2E5" w:rsidRPr="00E93CAD" w:rsidP="002B52E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93CA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8" o:spid="_x0000_s1047" style="width:136.5pt;height:1in;margin-top:370.45pt;margin-left:234.45pt;mso-width-percent:0;mso-width-relative:margin;mso-wrap-distance-bottom:0;mso-wrap-distance-left:9pt;mso-wrap-distance-right:9pt;mso-wrap-distance-top:0;position:absolute;v-text-anchor:middle;z-index:251672576" fillcolor="white" stroked="t" strokecolor="#f79646" strokeweight="2pt">
                <v:textbox>
                  <w:txbxContent>
                    <w:p w:rsidR="002B52E5" w:rsidRPr="00E93CAD" w:rsidP="002B52E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93CAD">
                        <w:rPr>
                          <w:b/>
                          <w:color w:val="FF0000"/>
                          <w:sz w:val="32"/>
                          <w:szCs w:val="32"/>
                        </w:rPr>
                        <w:t>Литература</w:t>
                      </w:r>
                    </w:p>
                  </w:txbxContent>
                </v:textbox>
              </v:oval>
            </w:pict>
          </mc:Fallback>
        </mc:AlternateContent>
      </w:r>
      <w:r w:rsidR="003B3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-870584</wp:posOffset>
                </wp:positionH>
                <wp:positionV relativeFrom="paragraph">
                  <wp:posOffset>4657090</wp:posOffset>
                </wp:positionV>
                <wp:extent cx="1752600" cy="9144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3FE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Скульптура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7" o:spid="_x0000_s1048" style="width:138pt;height:1in;margin-top:366.7pt;margin-left:-68.55pt;mso-width-percent:0;mso-width-relative:margin;mso-wrap-distance-bottom:0;mso-wrap-distance-left:9pt;mso-wrap-distance-right:9pt;mso-wrap-distance-top:0;position:absolute;v-text-anchor:middle;z-index:251670528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B3FE8">
                        <w:rPr>
                          <w:b/>
                          <w:color w:val="FF0000"/>
                          <w:sz w:val="32"/>
                          <w:szCs w:val="32"/>
                        </w:rPr>
                        <w:t>Скульптура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123190</wp:posOffset>
                </wp:positionV>
                <wp:extent cx="1466850" cy="9144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B3FE8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6" o:spid="_x0000_s1049" style="width:115.5pt;height:1in;margin-top:9.7pt;margin-left:-52.8pt;mso-width-percent:0;mso-width-relative:margin;mso-wrap-distance-bottom:0;mso-wrap-distance-left:9pt;mso-wrap-distance-right:9pt;mso-wrap-distance-top:0;position:absolute;v-text-anchor:middle;z-index:251668480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B3FE8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27940</wp:posOffset>
                </wp:positionV>
                <wp:extent cx="1457325" cy="91440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B3FE8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" o:spid="_x0000_s1050" style="width:114.75pt;height:1in;margin-top:2.2pt;margin-left:292.2pt;mso-width-percent:0;mso-width-relative:margin;mso-wrap-distance-bottom:0;mso-wrap-distance-left:9pt;mso-wrap-distance-right:9pt;mso-wrap-distance-top:0;position:absolute;v-text-anchor:middle;z-index:251666432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B3FE8">
                        <w:rPr>
                          <w:b/>
                          <w:color w:val="0070C0"/>
                          <w:sz w:val="40"/>
                          <w:szCs w:val="40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1447165</wp:posOffset>
                </wp:positionV>
                <wp:extent cx="1447800" cy="9144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3FE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Музыка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3" o:spid="_x0000_s1051" style="width:114pt;height:1in;margin-top:113.95pt;margin-left:382.2pt;mso-width-percent:0;mso-width-relative:margin;mso-wrap-distance-bottom:0;mso-wrap-distance-left:9pt;mso-wrap-distance-right:9pt;mso-wrap-distance-top:0;position:absolute;v-text-anchor:middle;z-index:251664384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B3FE8">
                        <w:rPr>
                          <w:b/>
                          <w:color w:val="FF0000"/>
                          <w:sz w:val="32"/>
                          <w:szCs w:val="32"/>
                        </w:rPr>
                        <w:t>Музыка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685165</wp:posOffset>
                </wp:positionV>
                <wp:extent cx="1562100" cy="9144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3FE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" o:spid="_x0000_s1052" style="width:123pt;height:1in;margin-top:53.95pt;margin-left:153.45pt;mso-width-percent:0;mso-width-relative:margin;mso-wrap-distance-bottom:0;mso-wrap-distance-left:9pt;mso-wrap-distance-right:9pt;mso-wrap-distance-top:0;position:absolute;v-text-anchor:middle;z-index:251662336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B3FE8">
                        <w:rPr>
                          <w:b/>
                          <w:color w:val="FF0000"/>
                          <w:sz w:val="32"/>
                          <w:szCs w:val="32"/>
                        </w:rPr>
                        <w:t>Кино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1599565</wp:posOffset>
                </wp:positionV>
                <wp:extent cx="1704975" cy="91440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3B3FE8" w:rsidP="003B3FE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3FE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Живопись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53" style="width:134.25pt;height:1in;margin-top:125.95pt;margin-left:-46.8pt;mso-width-percent:0;mso-width-relative:margin;mso-wrap-distance-bottom:0;mso-wrap-distance-left:9pt;mso-wrap-distance-right:9pt;mso-wrap-distance-top:0;position:absolute;v-text-anchor:middle;z-index:251660288" fillcolor="white" stroked="t" strokecolor="#f79646" strokeweight="2pt">
                <v:textbox>
                  <w:txbxContent>
                    <w:p w:rsidR="003B3FE8" w:rsidRPr="003B3FE8" w:rsidP="003B3FE8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B3FE8">
                        <w:rPr>
                          <w:b/>
                          <w:color w:val="FF0000"/>
                          <w:sz w:val="32"/>
                          <w:szCs w:val="32"/>
                        </w:rPr>
                        <w:t>Живопись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2685415</wp:posOffset>
                </wp:positionV>
                <wp:extent cx="2352675" cy="133350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2675" cy="1333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8" w:rsidRPr="00C5472F" w:rsidP="003B3FE8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5472F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Образ матери в искусстве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54" style="width:185.25pt;height:105pt;margin-top:211.45pt;margin-left:121.2pt;mso-height-percent:0;mso-height-relative:margin;mso-width-percent:0;mso-width-relative:margin;mso-wrap-distance-bottom:0;mso-wrap-distance-left:9pt;mso-wrap-distance-right:9pt;mso-wrap-distance-top:0;position:absolute;v-text-anchor:middle;z-index:251658240" fillcolor="white" stroked="t" strokecolor="#f79646" strokeweight="2pt">
                <v:textbox>
                  <w:txbxContent>
                    <w:p w:rsidR="003B3FE8" w:rsidRPr="00C5472F" w:rsidP="003B3FE8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C5472F">
                        <w:rPr>
                          <w:b/>
                          <w:color w:val="7030A0"/>
                          <w:sz w:val="36"/>
                          <w:szCs w:val="36"/>
                        </w:rPr>
                        <w:t>Образ матери в искусстве</w:t>
                      </w:r>
                    </w:p>
                  </w:txbxContent>
                </v:textbox>
              </v:oval>
            </w:pict>
          </mc:Fallback>
        </mc:AlternateContent>
      </w:r>
    </w:p>
    <w:p w:rsidR="00FB4FE9" w:rsidRPr="001B6446" w:rsidP="00FB4F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64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B50091">
      <w:r>
        <w:rPr>
          <w:noProof/>
          <w:lang w:eastAsia="ru-RU"/>
        </w:rPr>
        <w:drawing>
          <wp:inline distT="0" distB="0" distL="0" distR="0">
            <wp:extent cx="7181850" cy="8667750"/>
            <wp:effectExtent l="0" t="0" r="0" b="0"/>
            <wp:docPr id="1442664924" name="Рисунок 30" descr="https://avatars.mds.yandex.net/get-zen_doc/1112006/pub_5b7c5e55c3c1aa00aac7ccdb_5b7c5e576adac900a9c302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64924" name="Picture 2" descr="https://avatars.mds.yandex.net/get-zen_doc/1112006/pub_5b7c5e55c3c1aa00aac7ccdb_5b7c5e576adac900a9c302db/scale_12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14" cy="86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E9"/>
    <w:p w:rsidR="00FB4FE9"/>
    <w:p w:rsidR="00074E2C">
      <w:r>
        <w:rPr>
          <w:noProof/>
          <w:lang w:eastAsia="ru-RU"/>
        </w:rPr>
        <w:drawing>
          <wp:inline distT="0" distB="0" distL="0" distR="0">
            <wp:extent cx="7172325" cy="7353300"/>
            <wp:effectExtent l="0" t="0" r="9525" b="0"/>
            <wp:docPr id="377407456" name="Рисунок 33" descr="http://s2.fotokto.ru/photo/full/481/481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7456" name="Picture 7" descr="http://s2.fotokto.ru/photo/full/481/48199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71" cy="73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91" w:rsidP="00951F91">
      <w:pPr>
        <w:jc w:val="center"/>
        <w:rPr>
          <w:b/>
          <w:sz w:val="36"/>
          <w:szCs w:val="36"/>
        </w:rPr>
      </w:pPr>
      <w:r w:rsidRPr="00951F91">
        <w:rPr>
          <w:b/>
          <w:sz w:val="36"/>
          <w:szCs w:val="36"/>
        </w:rPr>
        <w:t>Дрезденская картинная галерея, Германия</w:t>
      </w:r>
      <w:r>
        <w:rPr>
          <w:b/>
          <w:sz w:val="36"/>
          <w:szCs w:val="36"/>
        </w:rPr>
        <w:t>, г. Дрезден</w:t>
      </w:r>
    </w:p>
    <w:p w:rsidR="00951F91" w:rsidP="00951F91">
      <w:pPr>
        <w:jc w:val="center"/>
        <w:rPr>
          <w:b/>
          <w:sz w:val="36"/>
          <w:szCs w:val="36"/>
        </w:rPr>
      </w:pPr>
    </w:p>
    <w:p w:rsidR="00951F91" w:rsidP="00951F91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7219950" cy="8972550"/>
            <wp:effectExtent l="0" t="0" r="0" b="0"/>
            <wp:docPr id="34" name="Рисунок 34" descr="https://otvet.imgsmail.ru/download/247062298_ac3bb78fbf3037f5fccec94d8f678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9" descr="https://otvet.imgsmail.ru/download/247062298_ac3bb78fbf3037f5fccec94d8f678b7f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19" cy="89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91" w:rsidRPr="00951F91" w:rsidP="00951F91">
      <w:pPr>
        <w:jc w:val="center"/>
        <w:rPr>
          <w:b/>
          <w:sz w:val="36"/>
          <w:szCs w:val="36"/>
        </w:rPr>
        <w:sectPr w:rsidSect="00951F91">
          <w:type w:val="nextPage"/>
          <w:pgSz w:w="11906" w:h="16838"/>
          <w:pgMar w:top="567" w:right="567" w:bottom="1134" w:left="284" w:header="709" w:footer="709" w:gutter="0"/>
          <w:pgNumType w:start="1"/>
          <w:cols w:space="708"/>
          <w:docGrid w:linePitch="360"/>
        </w:sectPr>
      </w:pPr>
      <w:r>
        <w:rPr>
          <w:b/>
          <w:sz w:val="36"/>
          <w:szCs w:val="36"/>
        </w:rPr>
        <w:t>Рафаэль Санти (автоп</w:t>
      </w:r>
      <w:r w:rsidR="00D4053E"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>ртрет)</w:t>
      </w:r>
    </w:p>
    <w:p w:rsidR="006C6EA0" w:rsidRPr="00D57779" w:rsidP="00D57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779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C6EA0" w:rsidP="006C6EA0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7134224" cy="9210675"/>
            <wp:effectExtent l="0" t="0" r="0" b="0"/>
            <wp:docPr id="6" name="Рисунок 6" descr="https://a.d-cd.net/9a10e6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https://a.d-cd.net/9a10e69s-19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803" cy="92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87" w:rsidRPr="009A7887" w:rsidP="009A7887">
      <w:pPr>
        <w:jc w:val="center"/>
        <w:rPr>
          <w:b/>
          <w:sz w:val="44"/>
          <w:szCs w:val="44"/>
        </w:rPr>
      </w:pPr>
      <w:r w:rsidRPr="009A7887">
        <w:rPr>
          <w:b/>
          <w:sz w:val="44"/>
          <w:szCs w:val="44"/>
        </w:rPr>
        <w:t>«Родина-мать», Мамаев курган, Волгоград</w:t>
      </w:r>
    </w:p>
    <w:p w:rsidR="006C6EA0" w:rsidP="006C6E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6C6EA0" w:rsidP="006C6EA0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7086600" cy="7667625"/>
            <wp:effectExtent l="0" t="0" r="0" b="9525"/>
            <wp:docPr id="7" name="Рисунок 7" descr="https://pbs.twimg.com/media/EqUJqnaXIAIBp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pbs.twimg.com/media/EqUJqnaXIAIBpmq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68" cy="76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87" w:rsidRPr="009A7887" w:rsidP="006C6EA0">
      <w:pPr>
        <w:jc w:val="center"/>
        <w:rPr>
          <w:b/>
          <w:sz w:val="72"/>
          <w:szCs w:val="72"/>
        </w:rPr>
        <w:sectPr w:rsidSect="009A7887">
          <w:type w:val="nextPage"/>
          <w:pgSz w:w="11906" w:h="16838"/>
          <w:pgMar w:top="567" w:right="851" w:bottom="312" w:left="289" w:header="709" w:footer="709" w:gutter="0"/>
          <w:pgNumType w:start="1"/>
          <w:cols w:space="708"/>
          <w:docGrid w:linePitch="360"/>
        </w:sectPr>
      </w:pPr>
      <w:r w:rsidRPr="009A7887">
        <w:rPr>
          <w:rFonts w:ascii="Arial" w:hAnsi="Arial" w:cs="Arial"/>
          <w:b/>
          <w:color w:val="333333"/>
          <w:sz w:val="72"/>
          <w:szCs w:val="72"/>
          <w:shd w:val="clear" w:color="auto" w:fill="FFFFFF"/>
        </w:rPr>
        <w:t>Евгений Викторович </w:t>
      </w:r>
      <w:r w:rsidRPr="009A7887">
        <w:rPr>
          <w:rFonts w:ascii="Arial" w:hAnsi="Arial" w:cs="Arial"/>
          <w:b/>
          <w:bCs/>
          <w:color w:val="333333"/>
          <w:sz w:val="72"/>
          <w:szCs w:val="72"/>
          <w:shd w:val="clear" w:color="auto" w:fill="FFFFFF"/>
        </w:rPr>
        <w:t>Вучетич</w:t>
      </w:r>
    </w:p>
    <w:p w:rsidR="00D31A21" w:rsidRPr="00A6503D" w:rsidP="00D31A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A6503D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Приложение 4</w:t>
      </w:r>
    </w:p>
    <w:p w:rsidR="00D31A21" w:rsidRPr="00D31A21" w:rsidP="00D31A21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Андрей Дементьев</w:t>
      </w:r>
    </w:p>
    <w:p w:rsidR="00D31A21" w:rsidRPr="00D31A21" w:rsidP="00D31A2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Баллада о матери</w:t>
      </w:r>
    </w:p>
    <w:p w:rsidR="00D31A21" w:rsidRPr="00D31A21" w:rsidP="00D31A21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Постарела мать за много лет,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вестей от сына нет и нет.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 она всё продолжает ждать,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Потому что верит, потому что мать.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на что надеется она?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Много лет, как кончилась война.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Много лет, как все пришли назад,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Кроме мёртвых, что в земле лежат.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Сколько их в то дальнее село,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Мальчиков безусых, не пришло.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…Раз в село прислали по весне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Фильм документальный о войне,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Все пришли в кино — и стар, и мал,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Кто познал войну и кто не знал,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Перед горькой памятью людской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Р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азливалась ненависть рекой.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Трудно было это вспоминать.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Вдруг с экрана сын взглянул на мать.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Мать узнала сына в тот же миг,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пронёсся материнский крик;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 Алексей! Алёшенька! Сынок! — 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Словно сын её услышать мог.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 рванулся из траншеи в бой.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Встала мать прикрыть его собой.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Всё боялась — вдруг он упадёт,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 сквозь годы мчался сын вперёд.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 Алексей! — кричали земляки.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 Алексей! — просили, — добеги!..</w:t>
      </w:r>
    </w:p>
    <w:p w:rsidR="00D31A21" w:rsidRP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Кадр сменился. Сын остался жить.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Просит мать о сыне повторить.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опять в атаку он бежит.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Жив-здоров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не ранен, не убит.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 Алексей! Алёшенька! Сынок! — 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Словно сын её услышать мог…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Дома всё ей чудилось кино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…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сё ждала, вот-вот сейчас в окно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Посреди тревожной тишины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Постучится сын её с войны.</w:t>
      </w:r>
    </w:p>
    <w:p w:rsidR="00B50091" w:rsidP="00D31A21">
      <w:pPr>
        <w:jc w:val="center"/>
        <w:rPr>
          <w:sz w:val="32"/>
          <w:szCs w:val="32"/>
        </w:rPr>
      </w:pPr>
    </w:p>
    <w:p w:rsidR="00D31A21" w:rsidRPr="00D31A21" w:rsidP="00D31A21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Эдуард Асадов</w:t>
      </w:r>
    </w:p>
    <w:p w:rsidR="00D31A21" w:rsidRPr="00D31A21" w:rsidP="00D31A2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Мне уже не 16, мама</w:t>
      </w:r>
    </w:p>
    <w:p w:rsidR="00D31A21" w:rsidRPr="00D31A21" w:rsidP="00D31A21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Ну что ты не спишь и все ждешь упрямо?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 надо. Тревоги свои забудь.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Мне ведь уже не шестнадцать, мама!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Мне больше! И в этом, пожалуй, суть.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Я знаю, уж так повелось на свете,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даже предчувствую твой ответ,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Что дети всегда для матери дети,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Пускай им хоть двадцать, хоть тридцать лет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все же с годами былые средства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ак-то меняться уже должны.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И прежний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надзор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и контроль, как в детстве,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Уже обидны и не нужны.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Ведь есть же, ну, личное очень что-то!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Когда ж заставляют: скажи да скажи! —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То этим нередко помимо охоты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Тебя вынуждают прибегнуть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лжи.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Родная моя, не смотри устало!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Любовь наша крепче еще теперь.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разве ты плохо меня воспитала?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Верь мне, пожалуйста, очень верь!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в страхе пусть сердце твое не бьется,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Ведь я по-глупому не влюблюсь,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Не выйду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навстречу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кому придется,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 дурной компанией не свяжусь.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не полезу куда-то в яму,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Коль повстречаю в пути беду,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Я тотчас приду за советом, мама,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Сразу почувствую и приду.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Когда-то же надо ведь быть смелее,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если порой поступлю не так,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Ну что ж,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значит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буду потом умнее,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лучше синяк, чем стеклянный колпак.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Дай твои руки расцеловать,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Самые добрые в целом свете.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 надо, мама, меня ревновать,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Дети, они же не вечно дети!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ты не сиди у окна упрямо,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Готовя в душе за вопросом вопрос.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Мне ведь уже не шестнадцать, мама.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Пойми. И взгляни на меня всерьез.</w:t>
      </w:r>
    </w:p>
    <w:p w:rsid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Прошу тебя: выбрось из сердца грусть,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пусть тревога тебя не точит.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 бойся, родная. Я скоро вернусь!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Спи, мама. Спи крепко. Спокойной ночи!</w:t>
      </w:r>
    </w:p>
    <w:p w:rsidR="00D31A21" w:rsidRP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D31A21" w:rsidRPr="00D31A21" w:rsidP="00D31A21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Эдуард Асадов</w:t>
      </w:r>
    </w:p>
    <w:p w:rsidR="00D31A21" w:rsidRPr="00D31A21" w:rsidP="00D31A2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Письмо с фронта</w:t>
      </w:r>
    </w:p>
    <w:p w:rsidR="00D31A21" w:rsidRPr="00D31A21" w:rsidP="00D31A21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Мама! Тебе эти строки пишу я,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Тебе посылаю сыновний привет,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Тебя вспоминаю, такую родную,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Такую хорошую — слов даже нет!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Читаешь письмо ты, а видишь мальчишку,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Немного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лентяя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и вечно не в срок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Бегущего утром с портфелем под мышкой,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Свистя беззаботно, на первый урок.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Грустила ты, если мне физик, бывало,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Суровою двойкой дневник «украшал»,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Гордилась, когда я под сводами зала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Стихи свои с жаром ребятам читал.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 были беспечными, глупыми были,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Мы все, что имели, не очень ценили,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поняли, может, лишь тут, на войне: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Приятели, книжки, московские споры —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Все — сказка, все в дымке, как снежные горы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…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усть так, возвратимся — оценим вдвойне!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Сейчас передышка. Сойдясь у опушки,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Застыли орудья, как стадо слонов,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И где-то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по-мирному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 гуще лесов,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Как в детстве, мне слышится голос кукушки…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 жизнь, за тебя, за родные края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ду я навстречу свинцовому ветру.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пусть между нами сейчас километры —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Ты здесь, ты со мною, родная моя!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 холодной ночи, под неласковым небом,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Склонившись, мне тихую песню поешь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вместе со мною к далеким победам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Солдатской дорогой незримо идешь.</w:t>
      </w:r>
    </w:p>
    <w:p w:rsid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чем бы в пути мне война ни грозила,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Ты знай, я не сдамся,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покуда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дышу!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Я знаю, что ты меня благословила,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утром, не дрогнув, я в бой ухожу!</w:t>
      </w:r>
    </w:p>
    <w:p w:rsidR="00D31A21" w:rsidRP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D31A21" w:rsidRPr="00D31A21" w:rsidP="00D31A21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Расул Гамзатов</w:t>
      </w:r>
    </w:p>
    <w:p w:rsidR="00D31A21" w:rsidRPr="00D31A21" w:rsidP="00D31A2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Слово о матери</w:t>
      </w:r>
    </w:p>
    <w:p w:rsidR="00D31A21" w:rsidRPr="00D31A21" w:rsidP="00D31A21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Трудно жить, навеки Мать утратив.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Нет счастливей нас, чья мать жива.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Именем моих погибших братьев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думайтесь, молю, в мои слова.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Как бы ни манил вас бег событий,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Как ни влек бы в свой водоворот,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Пуще глаза маму берегите,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От обид, от тягот и забот.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Боль за сыновей, подобно мелу,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Выбелит ей косы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до бела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Если даже сердце очерствело,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Дайте маме капельку тепла.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Если сердцем стали вы суровы,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Будьте, дети, ласковее с ней.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Берегите мать от злого слова.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Знайте: дети ранят всех больней!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Если ваши матери устали,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Добрый отдых вы им дать должны.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Берегите их от черных шалей,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Берегите женщин от войны!</w:t>
      </w:r>
    </w:p>
    <w:p w:rsid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Мать умрет, и не изгладить шрамы,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Мать умрет, и боли не унять.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Заклинаю: берегите маму,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Дети мира, берегите мать!</w:t>
      </w:r>
    </w:p>
    <w:p w:rsid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D31A21" w:rsidRPr="00D31A21" w:rsidP="00D31A21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Расул Гамзатов</w:t>
      </w:r>
    </w:p>
    <w:p w:rsidR="00D31A21" w:rsidRPr="00D31A21" w:rsidP="00D31A2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D31A21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Мама</w:t>
      </w:r>
    </w:p>
    <w:p w:rsidR="00D31A21" w:rsidRPr="00D31A21" w:rsidP="00D31A21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По-русски «мама», по-грузински «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нана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»,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по-аварски — ласково «баба».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Из тысяч слов земли и океана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этого — особая судьба.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Став первым словом в год наш колыбельный,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Оно порой входило в дымный круг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на устах солдата в час смертельный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Последним звоном становилось вдруг.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 это слово не ложатся тени,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в тишине, наверно, потому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Слова другие, преклонив колени,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Желают исповедаться ему.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Родник, услугу оказав кувшину,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Лепечет это слово оттого,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Что вспоминает горную вершину —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Она прослыла матерью его.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 молния прорежет тучу снова,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я услышу, за дождем следя,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Как, впитываясь в землю, это слово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ызванивают капельки дождя.</w:t>
      </w:r>
    </w:p>
    <w:p w:rsidR="00D31A21" w:rsidRPr="00D31A21" w:rsidP="00D31A21">
      <w:pPr>
        <w:spacing w:before="300" w:after="30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Тайком вздохну, о чем-нибудь горюя,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И, скрыв слезу при ясном свете дня: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«Не беспокойся, — маме говорю я, —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Все хорошо, родная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меня».</w:t>
      </w:r>
    </w:p>
    <w:p w:rsidR="00D31A21" w:rsidRP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Тревожится за сына постоянно,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Святой любви великая раба.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По-русски «мама», по-грузински «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нана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»</w:t>
      </w:r>
      <w:r w:rsidRPr="00D31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по-аварски — ласково «баба».</w:t>
      </w:r>
    </w:p>
    <w:p w:rsidR="00D31A21" w:rsidRPr="00D31A21" w:rsidP="00D31A21">
      <w:pPr>
        <w:spacing w:before="30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D31A21" w:rsidRPr="00D31A21" w:rsidP="00D31A21">
      <w:pPr>
        <w:jc w:val="center"/>
        <w:rPr>
          <w:sz w:val="28"/>
          <w:szCs w:val="28"/>
        </w:r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57BE9" w:rsidP="00634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5E7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6345E7" w:rsidRPr="006345E7" w:rsidP="006345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E7" w:rsidRPr="006345E7" w:rsidP="006345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45E7">
        <w:rPr>
          <w:rFonts w:ascii="Times New Roman" w:hAnsi="Times New Roman" w:cs="Times New Roman"/>
          <w:sz w:val="28"/>
          <w:szCs w:val="28"/>
        </w:rPr>
        <w:t>Примерный план описания матери (обязательно использовать цитаты из текста).</w:t>
      </w:r>
    </w:p>
    <w:p w:rsidR="006345E7" w:rsidRPr="006345E7">
      <w:pPr>
        <w:rPr>
          <w:rFonts w:ascii="Times New Roman" w:hAnsi="Times New Roman" w:cs="Times New Roman"/>
          <w:sz w:val="28"/>
          <w:szCs w:val="28"/>
        </w:rPr>
      </w:pPr>
      <w:r w:rsidRPr="006345E7">
        <w:rPr>
          <w:rFonts w:ascii="Times New Roman" w:hAnsi="Times New Roman" w:cs="Times New Roman"/>
          <w:sz w:val="28"/>
          <w:szCs w:val="28"/>
        </w:rPr>
        <w:t>1. Возраст.</w:t>
      </w:r>
    </w:p>
    <w:p w:rsidR="006345E7" w:rsidRPr="006345E7">
      <w:pPr>
        <w:rPr>
          <w:rFonts w:ascii="Times New Roman" w:hAnsi="Times New Roman" w:cs="Times New Roman"/>
          <w:sz w:val="28"/>
          <w:szCs w:val="28"/>
        </w:rPr>
      </w:pPr>
      <w:r w:rsidRPr="006345E7">
        <w:rPr>
          <w:rFonts w:ascii="Times New Roman" w:hAnsi="Times New Roman" w:cs="Times New Roman"/>
          <w:sz w:val="28"/>
          <w:szCs w:val="28"/>
        </w:rPr>
        <w:t>2. Внешность.</w:t>
      </w:r>
    </w:p>
    <w:p w:rsidR="006345E7" w:rsidRPr="006345E7">
      <w:pPr>
        <w:rPr>
          <w:rFonts w:ascii="Times New Roman" w:hAnsi="Times New Roman" w:cs="Times New Roman"/>
          <w:sz w:val="28"/>
          <w:szCs w:val="28"/>
        </w:rPr>
      </w:pPr>
      <w:r w:rsidRPr="006345E7">
        <w:rPr>
          <w:rFonts w:ascii="Times New Roman" w:hAnsi="Times New Roman" w:cs="Times New Roman"/>
          <w:sz w:val="28"/>
          <w:szCs w:val="28"/>
        </w:rPr>
        <w:t>3. Черты характера.</w:t>
      </w:r>
    </w:p>
    <w:p w:rsidR="006345E7" w:rsidRPr="006345E7">
      <w:pPr>
        <w:rPr>
          <w:rFonts w:ascii="Times New Roman" w:hAnsi="Times New Roman" w:cs="Times New Roman"/>
          <w:sz w:val="28"/>
          <w:szCs w:val="28"/>
        </w:rPr>
      </w:pPr>
      <w:r w:rsidRPr="006345E7">
        <w:rPr>
          <w:rFonts w:ascii="Times New Roman" w:hAnsi="Times New Roman" w:cs="Times New Roman"/>
          <w:sz w:val="28"/>
          <w:szCs w:val="28"/>
        </w:rPr>
        <w:t>4. Взаимоотношения мамы и главного героя.</w:t>
      </w:r>
    </w:p>
    <w:p w:rsidR="006345E7" w:rsidRPr="006345E7">
      <w:pPr>
        <w:rPr>
          <w:rFonts w:ascii="Times New Roman" w:hAnsi="Times New Roman" w:cs="Times New Roman"/>
          <w:sz w:val="28"/>
          <w:szCs w:val="28"/>
        </w:r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6345E7">
        <w:rPr>
          <w:rFonts w:ascii="Times New Roman" w:hAnsi="Times New Roman" w:cs="Times New Roman"/>
          <w:sz w:val="28"/>
          <w:szCs w:val="28"/>
        </w:rPr>
        <w:t>5. Роль мамы в жизни главного героя.</w:t>
      </w:r>
    </w:p>
    <w:p w:rsidR="00C47605" w:rsidRPr="00C47605" w:rsidP="00C476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605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636AF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C47605"/>
    <w:p w:rsidR="008636AF">
      <w:pPr>
        <w:rPr>
          <w:rStyle w:val="Hyperlink"/>
        </w:rPr>
      </w:pPr>
      <w:hyperlink r:id="rId10" w:history="1">
        <w:r w:rsidRPr="00C47605" w:rsidR="00C47605">
          <w:rPr>
            <w:rStyle w:val="Hyperlink"/>
          </w:rPr>
          <w:t>https://youtu.be/sVYMsNay8G0</w:t>
        </w:r>
      </w:hyperlink>
      <w:r>
        <w:rPr>
          <w:rStyle w:val="Hyperlink"/>
        </w:rPr>
        <w:t xml:space="preserve"> </w:t>
      </w:r>
    </w:p>
    <w:p w:rsidR="00C8574A">
      <w:pPr>
        <w:rPr>
          <w:rStyle w:val="Hyperlink"/>
        </w:rPr>
      </w:pPr>
      <w:r>
        <w:rPr>
          <w:rStyle w:val="Hyperlink"/>
        </w:rPr>
        <w:t>(примечание: скачать на электронный носитель)</w:t>
      </w:r>
    </w:p>
    <w:p w:rsidR="008636AF" w:rsidRPr="008636AF" w:rsidP="008636AF">
      <w:pPr>
        <w:shd w:val="clear" w:color="auto" w:fill="FFFFFF"/>
        <w:spacing w:before="100" w:beforeAutospacing="1" w:after="0" w:line="240" w:lineRule="auto"/>
        <w:outlineLvl w:val="0"/>
        <w:rPr>
          <w:rFonts w:ascii="Tahoma" w:eastAsia="Times New Roman" w:hAnsi="Tahoma" w:cs="Tahoma"/>
          <w:b/>
          <w:bCs/>
          <w:color w:val="C64145"/>
          <w:kern w:val="36"/>
          <w:sz w:val="24"/>
          <w:szCs w:val="24"/>
          <w:lang w:eastAsia="ru-RU"/>
        </w:rPr>
      </w:pPr>
      <w:r w:rsidRPr="008636AF">
        <w:rPr>
          <w:rFonts w:ascii="Tahoma" w:eastAsia="Times New Roman" w:hAnsi="Tahoma" w:cs="Tahoma"/>
          <w:b/>
          <w:bCs/>
          <w:color w:val="C64145"/>
          <w:kern w:val="36"/>
          <w:sz w:val="24"/>
          <w:szCs w:val="24"/>
          <w:lang w:eastAsia="ru-RU"/>
        </w:rPr>
        <w:t>Слова песни "Песня мамонтенка"</w:t>
      </w:r>
    </w:p>
    <w:p w:rsidR="008636AF" w:rsidRPr="008636AF" w:rsidP="008636A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 синему морю, к зеленой земле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лыву я на белом своем корабле.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На белом своем корабле,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На белом своем корабле.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Меня не пугают ни волны, ни ветер,-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Плыву я к единственной маме на свете.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Плыву я сквозь волны и ветер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единственной маме на свете.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Плыву я сквозь волны и ветер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единственной маме на свете.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Скорей до земли я добраться хочу,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Я здесь, я приехал!,- я ей закричу.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Я маме своей закричу,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Я маме своей закричу...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услышит,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придет,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меня непременно найдет!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Ведь так не бывает на свете,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Чтоб были потеряны дети.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Ведь так не бывает на свете,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Чтоб были потеряны дети.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На, на, на, на, на, на, на, на, 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нааа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...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На, на, на, на, на, на, на, на, 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нааа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...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услышит,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придет,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Пусть мама меня непременно найдет!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Ведь так не бывает на свете,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Чтоб были потеряны дети.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Ведь так не бывает на свете,</w:t>
      </w:r>
      <w:r w:rsidRPr="008636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Чтоб были потеряны дети!</w:t>
      </w:r>
    </w:p>
    <w:p w:rsidR="008636AF">
      <w:r>
        <w:t xml:space="preserve"> </w:t>
      </w:r>
    </w:p>
    <w:sectPr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24B698A"/>
    <w:multiLevelType w:val="hybridMultilevel"/>
    <w:tmpl w:val="1FA42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553A3"/>
    <w:multiLevelType w:val="hybridMultilevel"/>
    <w:tmpl w:val="3C307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F7E"/>
    <w:rsid w:val="00074E2C"/>
    <w:rsid w:val="00085DAB"/>
    <w:rsid w:val="000C29B2"/>
    <w:rsid w:val="001B0EAF"/>
    <w:rsid w:val="001B6446"/>
    <w:rsid w:val="001C68FD"/>
    <w:rsid w:val="00210D84"/>
    <w:rsid w:val="00222045"/>
    <w:rsid w:val="002B52E5"/>
    <w:rsid w:val="003002F2"/>
    <w:rsid w:val="00362845"/>
    <w:rsid w:val="003833C4"/>
    <w:rsid w:val="00392265"/>
    <w:rsid w:val="003B3FE8"/>
    <w:rsid w:val="00466F72"/>
    <w:rsid w:val="004823C3"/>
    <w:rsid w:val="004870D9"/>
    <w:rsid w:val="00497A3E"/>
    <w:rsid w:val="004A4A7E"/>
    <w:rsid w:val="004E2EB6"/>
    <w:rsid w:val="004E557C"/>
    <w:rsid w:val="00537D38"/>
    <w:rsid w:val="00561113"/>
    <w:rsid w:val="005C6AD2"/>
    <w:rsid w:val="005F0222"/>
    <w:rsid w:val="006301B9"/>
    <w:rsid w:val="006345E7"/>
    <w:rsid w:val="006877A1"/>
    <w:rsid w:val="006C6EA0"/>
    <w:rsid w:val="006E2A9F"/>
    <w:rsid w:val="007308DC"/>
    <w:rsid w:val="0073231D"/>
    <w:rsid w:val="00792E89"/>
    <w:rsid w:val="007A1A25"/>
    <w:rsid w:val="007E4BEB"/>
    <w:rsid w:val="008636AF"/>
    <w:rsid w:val="008C6B9B"/>
    <w:rsid w:val="00951F91"/>
    <w:rsid w:val="00954731"/>
    <w:rsid w:val="009A7887"/>
    <w:rsid w:val="009C1F7E"/>
    <w:rsid w:val="009D5075"/>
    <w:rsid w:val="009E7AE8"/>
    <w:rsid w:val="00A149E0"/>
    <w:rsid w:val="00A530FC"/>
    <w:rsid w:val="00A6503D"/>
    <w:rsid w:val="00A845D4"/>
    <w:rsid w:val="00A92B44"/>
    <w:rsid w:val="00AD67E6"/>
    <w:rsid w:val="00AF0EB5"/>
    <w:rsid w:val="00B50091"/>
    <w:rsid w:val="00B85F0C"/>
    <w:rsid w:val="00B90313"/>
    <w:rsid w:val="00C30942"/>
    <w:rsid w:val="00C47605"/>
    <w:rsid w:val="00C5472F"/>
    <w:rsid w:val="00C8574A"/>
    <w:rsid w:val="00D31A21"/>
    <w:rsid w:val="00D374FF"/>
    <w:rsid w:val="00D4053E"/>
    <w:rsid w:val="00D46AE5"/>
    <w:rsid w:val="00D57779"/>
    <w:rsid w:val="00DA4AB3"/>
    <w:rsid w:val="00E15502"/>
    <w:rsid w:val="00E302DC"/>
    <w:rsid w:val="00E57BE9"/>
    <w:rsid w:val="00E93CAD"/>
    <w:rsid w:val="00ED79CA"/>
    <w:rsid w:val="00EF0ED5"/>
    <w:rsid w:val="00EF2C52"/>
    <w:rsid w:val="00F27328"/>
    <w:rsid w:val="00F84E1A"/>
    <w:rsid w:val="00FB4FE9"/>
    <w:rsid w:val="00FD0D4A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C4"/>
    <w:pPr>
      <w:spacing w:after="200" w:line="276" w:lineRule="auto"/>
    </w:pPr>
    <w:rPr>
      <w:sz w:val="22"/>
      <w:szCs w:val="22"/>
      <w:lang w:val="ru-R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2A9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E2A9F"/>
    <w:pPr>
      <w:ind w:left="720"/>
      <w:contextualSpacing/>
    </w:pPr>
  </w:style>
  <w:style w:type="character" w:styleId="Hyperlink">
    <w:name w:val="Hyperlink"/>
    <w:uiPriority w:val="99"/>
    <w:unhideWhenUsed/>
    <w:rsid w:val="001B0E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youtu.be/sVYMsNay8G0" TargetMode="Externa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culture.ru/movies/1596/kavkazskii-melovoi-krug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МЕТОДКАБИНЕТ</Company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</dc:creator>
  <cp:lastModifiedBy>Olga Komp 620</cp:lastModifiedBy>
  <cp:revision>7</cp:revision>
  <cp:lastPrinted>2011-11-11T03:47:00Z</cp:lastPrinted>
  <dcterms:created xsi:type="dcterms:W3CDTF">2021-12-26T22:16:00Z</dcterms:created>
  <dcterms:modified xsi:type="dcterms:W3CDTF">2021-12-28T18:49:00Z</dcterms:modified>
</cp:coreProperties>
</file>